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A206F1" w14:textId="2DE1FB19" w:rsidR="00AE5EBD" w:rsidRPr="001F52AA" w:rsidRDefault="00A82042" w:rsidP="00AE5EBD">
      <w:pPr>
        <w:rPr>
          <w:rFonts w:ascii="Arial" w:eastAsia="Times New Roman" w:hAnsi="Arial" w:cs="Arial"/>
          <w:color w:val="000000" w:themeColor="text1"/>
          <w:sz w:val="20"/>
          <w:szCs w:val="21"/>
          <w:lang w:eastAsia="en-GB"/>
        </w:rPr>
      </w:pPr>
      <w:r>
        <w:rPr>
          <w:rFonts w:ascii="Arial" w:eastAsia="Times New Roman" w:hAnsi="Arial" w:cs="Arial"/>
          <w:b/>
          <w:color w:val="000000" w:themeColor="text1"/>
          <w:sz w:val="20"/>
          <w:szCs w:val="21"/>
          <w:lang w:eastAsia="en-GB"/>
        </w:rPr>
        <w:br/>
      </w:r>
      <w:r w:rsidR="00015C29" w:rsidRPr="00AE5EBD">
        <w:rPr>
          <w:rFonts w:ascii="Arial" w:eastAsia="Times New Roman" w:hAnsi="Arial" w:cs="Arial"/>
          <w:b/>
          <w:color w:val="000000" w:themeColor="text1"/>
          <w:sz w:val="20"/>
          <w:szCs w:val="21"/>
          <w:lang w:eastAsia="en-GB"/>
        </w:rPr>
        <w:t>TO</w:t>
      </w:r>
      <w:r w:rsidR="00095924" w:rsidRPr="00AE5EBD">
        <w:rPr>
          <w:rFonts w:ascii="Arial" w:eastAsia="Times New Roman" w:hAnsi="Arial" w:cs="Arial"/>
          <w:color w:val="000000" w:themeColor="text1"/>
          <w:sz w:val="20"/>
          <w:szCs w:val="21"/>
          <w:lang w:eastAsia="en-GB"/>
        </w:rPr>
        <w:t>:</w:t>
      </w:r>
      <w:r w:rsidR="00015C29" w:rsidRPr="00AE5EBD">
        <w:rPr>
          <w:rFonts w:ascii="Arial" w:eastAsia="Times New Roman" w:hAnsi="Arial" w:cs="Arial"/>
          <w:color w:val="000000" w:themeColor="text1"/>
          <w:sz w:val="20"/>
          <w:szCs w:val="21"/>
          <w:lang w:eastAsia="en-GB"/>
        </w:rPr>
        <w:br/>
      </w:r>
      <w:r w:rsidR="00015C29" w:rsidRPr="00AE5EBD">
        <w:rPr>
          <w:rFonts w:ascii="Arial" w:eastAsia="Times New Roman" w:hAnsi="Arial" w:cs="Arial"/>
          <w:b/>
          <w:color w:val="000000" w:themeColor="text1"/>
          <w:sz w:val="20"/>
          <w:szCs w:val="21"/>
          <w:lang w:eastAsia="en-GB"/>
        </w:rPr>
        <w:t>FROM</w:t>
      </w:r>
      <w:r w:rsidR="00095924" w:rsidRPr="00AE5EBD">
        <w:rPr>
          <w:rFonts w:ascii="Arial" w:eastAsia="Times New Roman" w:hAnsi="Arial" w:cs="Arial"/>
          <w:color w:val="000000" w:themeColor="text1"/>
          <w:sz w:val="20"/>
          <w:szCs w:val="21"/>
          <w:lang w:eastAsia="en-GB"/>
        </w:rPr>
        <w:t xml:space="preserve">: </w:t>
      </w:r>
      <w:r w:rsidR="00015C29" w:rsidRPr="00AE5EBD">
        <w:rPr>
          <w:rFonts w:ascii="Arial" w:eastAsia="Times New Roman" w:hAnsi="Arial" w:cs="Arial"/>
          <w:color w:val="000000" w:themeColor="text1"/>
          <w:sz w:val="20"/>
          <w:szCs w:val="21"/>
          <w:lang w:eastAsia="en-GB"/>
        </w:rPr>
        <w:br/>
      </w:r>
      <w:r w:rsidR="00015C29" w:rsidRPr="00AE5EBD">
        <w:rPr>
          <w:rFonts w:ascii="Arial" w:eastAsia="Times New Roman" w:hAnsi="Arial" w:cs="Arial"/>
          <w:b/>
          <w:color w:val="000000" w:themeColor="text1"/>
          <w:sz w:val="20"/>
          <w:szCs w:val="21"/>
          <w:lang w:eastAsia="en-GB"/>
        </w:rPr>
        <w:t>SUBJECT</w:t>
      </w:r>
      <w:r w:rsidR="00015C29" w:rsidRPr="00AE5EBD">
        <w:rPr>
          <w:rFonts w:ascii="Arial" w:eastAsia="Times New Roman" w:hAnsi="Arial" w:cs="Arial"/>
          <w:color w:val="000000" w:themeColor="text1"/>
          <w:sz w:val="20"/>
          <w:szCs w:val="21"/>
          <w:lang w:eastAsia="en-GB"/>
        </w:rPr>
        <w:t xml:space="preserve">: </w:t>
      </w:r>
      <w:r w:rsidR="001F7983" w:rsidRPr="00AE5EBD">
        <w:rPr>
          <w:rFonts w:ascii="Arial" w:eastAsia="Times New Roman" w:hAnsi="Arial" w:cs="Arial"/>
          <w:color w:val="000000" w:themeColor="text1"/>
          <w:sz w:val="20"/>
          <w:szCs w:val="21"/>
          <w:lang w:eastAsia="en-GB"/>
        </w:rPr>
        <w:t>Why I should</w:t>
      </w:r>
      <w:r w:rsidR="00015C29" w:rsidRPr="00AE5EBD">
        <w:rPr>
          <w:rFonts w:ascii="Arial" w:eastAsia="Times New Roman" w:hAnsi="Arial" w:cs="Arial"/>
          <w:color w:val="000000" w:themeColor="text1"/>
          <w:sz w:val="20"/>
          <w:szCs w:val="21"/>
          <w:lang w:eastAsia="en-GB"/>
        </w:rPr>
        <w:t xml:space="preserve"> attend </w:t>
      </w:r>
      <w:r w:rsidR="00015C29" w:rsidRPr="00AE5EBD">
        <w:rPr>
          <w:rFonts w:ascii="Arial" w:eastAsia="Times New Roman" w:hAnsi="Arial" w:cs="Arial"/>
          <w:b/>
          <w:color w:val="000000" w:themeColor="text1"/>
          <w:sz w:val="20"/>
          <w:szCs w:val="21"/>
          <w:lang w:eastAsia="en-GB"/>
        </w:rPr>
        <w:t xml:space="preserve">GBTA Convention </w:t>
      </w:r>
      <w:r w:rsidR="00BF604D" w:rsidRPr="00AE5EBD">
        <w:rPr>
          <w:rFonts w:ascii="Arial" w:eastAsia="Times New Roman" w:hAnsi="Arial" w:cs="Arial"/>
          <w:b/>
          <w:color w:val="000000" w:themeColor="text1"/>
          <w:sz w:val="20"/>
          <w:szCs w:val="21"/>
          <w:lang w:eastAsia="en-GB"/>
        </w:rPr>
        <w:t>20</w:t>
      </w:r>
      <w:r w:rsidR="00B81D44">
        <w:rPr>
          <w:rFonts w:ascii="Arial" w:eastAsia="Times New Roman" w:hAnsi="Arial" w:cs="Arial"/>
          <w:b/>
          <w:color w:val="000000" w:themeColor="text1"/>
          <w:sz w:val="20"/>
          <w:szCs w:val="21"/>
          <w:lang w:eastAsia="en-GB"/>
        </w:rPr>
        <w:t>22</w:t>
      </w:r>
      <w:r w:rsidR="00015C29" w:rsidRPr="00AE5EBD">
        <w:rPr>
          <w:rFonts w:ascii="Arial" w:eastAsia="Times New Roman" w:hAnsi="Arial" w:cs="Arial"/>
          <w:color w:val="000000" w:themeColor="text1"/>
          <w:sz w:val="20"/>
          <w:szCs w:val="21"/>
          <w:lang w:eastAsia="en-GB"/>
        </w:rPr>
        <w:br/>
      </w:r>
      <w:r w:rsidR="00015C29" w:rsidRPr="00AE5EBD">
        <w:rPr>
          <w:rFonts w:ascii="Arial" w:eastAsia="Times New Roman" w:hAnsi="Arial" w:cs="Arial"/>
          <w:color w:val="000000" w:themeColor="text1"/>
          <w:sz w:val="20"/>
          <w:szCs w:val="21"/>
          <w:lang w:eastAsia="en-GB"/>
        </w:rPr>
        <w:br/>
      </w:r>
      <w:r w:rsidR="00B81D44">
        <w:rPr>
          <w:rFonts w:ascii="Arial" w:hAnsi="Arial" w:cs="Arial"/>
          <w:sz w:val="20"/>
          <w:szCs w:val="20"/>
        </w:rPr>
        <w:t>GBTA Convention 2022</w:t>
      </w:r>
      <w:r w:rsidR="00092C6B" w:rsidRPr="001F52AA">
        <w:rPr>
          <w:rFonts w:ascii="Arial" w:hAnsi="Arial" w:cs="Arial"/>
          <w:sz w:val="20"/>
          <w:szCs w:val="20"/>
        </w:rPr>
        <w:t xml:space="preserve"> </w:t>
      </w:r>
      <w:r w:rsidR="00AE5EBD" w:rsidRPr="001F52AA">
        <w:rPr>
          <w:rFonts w:ascii="Arial" w:eastAsia="Times New Roman" w:hAnsi="Arial" w:cs="Arial"/>
          <w:color w:val="000000" w:themeColor="text1"/>
          <w:sz w:val="20"/>
          <w:szCs w:val="20"/>
          <w:lang w:eastAsia="en-GB"/>
        </w:rPr>
        <w:t xml:space="preserve">is </w:t>
      </w:r>
      <w:r w:rsidR="00751699" w:rsidRPr="001F52AA">
        <w:rPr>
          <w:rFonts w:ascii="Arial" w:eastAsia="Times New Roman" w:hAnsi="Arial" w:cs="Arial"/>
          <w:color w:val="000000" w:themeColor="text1"/>
          <w:sz w:val="20"/>
          <w:szCs w:val="20"/>
          <w:lang w:eastAsia="en-GB"/>
        </w:rPr>
        <w:t>an educational and</w:t>
      </w:r>
      <w:r w:rsidR="00FF027A" w:rsidRPr="001F52AA">
        <w:rPr>
          <w:rFonts w:ascii="Arial" w:eastAsia="Times New Roman" w:hAnsi="Arial" w:cs="Arial"/>
          <w:color w:val="000000" w:themeColor="text1"/>
          <w:sz w:val="20"/>
          <w:szCs w:val="20"/>
          <w:lang w:eastAsia="en-GB"/>
        </w:rPr>
        <w:t xml:space="preserve"> networking conference </w:t>
      </w:r>
      <w:r w:rsidR="00AE5EBD" w:rsidRPr="001F52AA">
        <w:rPr>
          <w:rFonts w:ascii="Arial" w:eastAsia="Times New Roman" w:hAnsi="Arial" w:cs="Arial"/>
          <w:color w:val="000000" w:themeColor="text1"/>
          <w:sz w:val="20"/>
          <w:szCs w:val="20"/>
          <w:lang w:eastAsia="en-GB"/>
        </w:rPr>
        <w:t>for</w:t>
      </w:r>
      <w:r w:rsidR="00015C29" w:rsidRPr="001F52AA">
        <w:rPr>
          <w:rFonts w:ascii="Arial" w:eastAsia="Times New Roman" w:hAnsi="Arial" w:cs="Arial"/>
          <w:color w:val="000000" w:themeColor="text1"/>
          <w:sz w:val="20"/>
          <w:szCs w:val="20"/>
          <w:lang w:eastAsia="en-GB"/>
        </w:rPr>
        <w:t xml:space="preserve"> business travel </w:t>
      </w:r>
      <w:r w:rsidR="001F7983" w:rsidRPr="001F52AA">
        <w:rPr>
          <w:rFonts w:ascii="Arial" w:eastAsia="Times New Roman" w:hAnsi="Arial" w:cs="Arial"/>
          <w:color w:val="000000" w:themeColor="text1"/>
          <w:sz w:val="20"/>
          <w:szCs w:val="20"/>
          <w:lang w:eastAsia="en-GB"/>
        </w:rPr>
        <w:t>colleagues</w:t>
      </w:r>
      <w:r w:rsidR="003626EA" w:rsidRPr="001F52AA">
        <w:rPr>
          <w:rFonts w:ascii="Arial" w:eastAsia="Times New Roman" w:hAnsi="Arial" w:cs="Arial"/>
          <w:color w:val="000000" w:themeColor="text1"/>
          <w:sz w:val="20"/>
          <w:szCs w:val="20"/>
          <w:lang w:eastAsia="en-GB"/>
        </w:rPr>
        <w:t>.</w:t>
      </w:r>
      <w:r w:rsidR="00AE5EBD" w:rsidRPr="001F52AA">
        <w:rPr>
          <w:rFonts w:ascii="Arial" w:eastAsia="Times New Roman" w:hAnsi="Arial" w:cs="Arial"/>
          <w:color w:val="000000" w:themeColor="text1"/>
          <w:sz w:val="20"/>
          <w:szCs w:val="20"/>
          <w:lang w:eastAsia="en-GB"/>
        </w:rPr>
        <w:t xml:space="preserve"> I would like to request approval to attend.</w:t>
      </w:r>
      <w:r w:rsidR="00AE5EBD" w:rsidRPr="001F52AA">
        <w:rPr>
          <w:rFonts w:ascii="Arial" w:eastAsia="Times New Roman" w:hAnsi="Arial" w:cs="Arial"/>
          <w:color w:val="000000" w:themeColor="text1"/>
          <w:sz w:val="20"/>
          <w:szCs w:val="21"/>
          <w:lang w:eastAsia="en-GB"/>
        </w:rPr>
        <w:t xml:space="preserve"> </w:t>
      </w:r>
    </w:p>
    <w:p w14:paraId="1DFF1769" w14:textId="77777777" w:rsidR="00ED4046" w:rsidRPr="00ED4046" w:rsidRDefault="00ED4046" w:rsidP="00ED4046">
      <w:pPr>
        <w:spacing w:before="100" w:beforeAutospacing="1" w:after="100" w:afterAutospacing="1" w:line="288" w:lineRule="auto"/>
        <w:rPr>
          <w:rFonts w:ascii="Arial" w:hAnsi="Arial" w:cs="Arial"/>
          <w:sz w:val="20"/>
          <w:szCs w:val="21"/>
        </w:rPr>
      </w:pPr>
      <w:r w:rsidRPr="00ED4046">
        <w:rPr>
          <w:rFonts w:ascii="Arial" w:hAnsi="Arial" w:cs="Arial"/>
          <w:sz w:val="20"/>
          <w:szCs w:val="21"/>
        </w:rPr>
        <w:t>This year’s event offers Main Stage session, breakout sessions and workshops covering 12 categories of business travel management. These sessions will address the issues like crisis recovery, current trends, future issues and best practices across procurement, buyer/supplier relationships, travel &amp; meeting operations policies, along with career &amp; personal development and more.</w:t>
      </w:r>
      <w:bookmarkStart w:id="0" w:name="_GoBack"/>
      <w:bookmarkEnd w:id="0"/>
    </w:p>
    <w:p w14:paraId="3CD257E3" w14:textId="77777777" w:rsidR="00AE5EBD" w:rsidRPr="00AE5EBD" w:rsidRDefault="00696E46" w:rsidP="00015C29">
      <w:pPr>
        <w:spacing w:before="100" w:beforeAutospacing="1" w:after="100" w:afterAutospacing="1" w:line="288" w:lineRule="auto"/>
        <w:rPr>
          <w:rFonts w:ascii="Arial" w:eastAsia="Times New Roman" w:hAnsi="Arial" w:cs="Arial"/>
          <w:color w:val="000000" w:themeColor="text1"/>
          <w:sz w:val="20"/>
          <w:szCs w:val="21"/>
          <w:lang w:eastAsia="en-GB"/>
        </w:rPr>
      </w:pPr>
      <w:r w:rsidRPr="00AE5EBD">
        <w:rPr>
          <w:rFonts w:ascii="Arial" w:eastAsia="Times New Roman" w:hAnsi="Arial" w:cs="Arial"/>
          <w:color w:val="000000" w:themeColor="text1"/>
          <w:sz w:val="20"/>
          <w:szCs w:val="21"/>
          <w:lang w:eastAsia="en-GB"/>
        </w:rPr>
        <w:t>This</w:t>
      </w:r>
      <w:r w:rsidR="00015C29" w:rsidRPr="00AE5EBD">
        <w:rPr>
          <w:rFonts w:ascii="Arial" w:eastAsia="Times New Roman" w:hAnsi="Arial" w:cs="Arial"/>
          <w:color w:val="000000" w:themeColor="text1"/>
          <w:sz w:val="20"/>
          <w:szCs w:val="21"/>
          <w:lang w:eastAsia="en-GB"/>
        </w:rPr>
        <w:t xml:space="preserve"> event is an opportunity for me to </w:t>
      </w:r>
      <w:r w:rsidR="00AE5EBD" w:rsidRPr="00AE5EBD">
        <w:rPr>
          <w:rFonts w:ascii="Arial" w:eastAsia="Times New Roman" w:hAnsi="Arial" w:cs="Arial"/>
          <w:color w:val="000000" w:themeColor="text1"/>
          <w:sz w:val="20"/>
          <w:szCs w:val="21"/>
          <w:lang w:eastAsia="en-GB"/>
        </w:rPr>
        <w:t>network with</w:t>
      </w:r>
      <w:r w:rsidR="00C051CE" w:rsidRPr="00AE5EBD">
        <w:rPr>
          <w:rFonts w:ascii="Arial" w:eastAsia="Times New Roman" w:hAnsi="Arial" w:cs="Arial"/>
          <w:color w:val="000000" w:themeColor="text1"/>
          <w:sz w:val="20"/>
          <w:szCs w:val="21"/>
          <w:lang w:eastAsia="en-GB"/>
        </w:rPr>
        <w:t xml:space="preserve"> </w:t>
      </w:r>
      <w:r w:rsidR="00015C29" w:rsidRPr="00AE5EBD">
        <w:rPr>
          <w:rFonts w:ascii="Arial" w:eastAsia="Times New Roman" w:hAnsi="Arial" w:cs="Arial"/>
          <w:color w:val="000000" w:themeColor="text1"/>
          <w:sz w:val="20"/>
          <w:szCs w:val="21"/>
          <w:lang w:eastAsia="en-GB"/>
        </w:rPr>
        <w:t xml:space="preserve">other business travel professionals who </w:t>
      </w:r>
      <w:r w:rsidR="00FD143D" w:rsidRPr="00AE5EBD">
        <w:rPr>
          <w:rFonts w:ascii="Arial" w:eastAsia="Times New Roman" w:hAnsi="Arial" w:cs="Arial"/>
          <w:color w:val="000000" w:themeColor="text1"/>
          <w:sz w:val="20"/>
          <w:szCs w:val="21"/>
          <w:lang w:eastAsia="en-GB"/>
        </w:rPr>
        <w:t xml:space="preserve">face </w:t>
      </w:r>
      <w:r w:rsidR="00C051CE" w:rsidRPr="00AE5EBD">
        <w:rPr>
          <w:rFonts w:ascii="Arial" w:eastAsia="Times New Roman" w:hAnsi="Arial" w:cs="Arial"/>
          <w:color w:val="000000" w:themeColor="text1"/>
          <w:sz w:val="20"/>
          <w:szCs w:val="21"/>
          <w:lang w:eastAsia="en-GB"/>
        </w:rPr>
        <w:t>similar challenges</w:t>
      </w:r>
      <w:r w:rsidR="00AE5EBD" w:rsidRPr="00AE5EBD">
        <w:rPr>
          <w:rFonts w:ascii="Arial" w:eastAsia="Times New Roman" w:hAnsi="Arial" w:cs="Arial"/>
          <w:color w:val="000000" w:themeColor="text1"/>
          <w:sz w:val="20"/>
          <w:szCs w:val="21"/>
          <w:lang w:eastAsia="en-GB"/>
        </w:rPr>
        <w:t xml:space="preserve">, as well as meet </w:t>
      </w:r>
      <w:r w:rsidR="0077218F" w:rsidRPr="00AE5EBD">
        <w:rPr>
          <w:rFonts w:ascii="Arial" w:eastAsia="Times New Roman" w:hAnsi="Arial" w:cs="Arial"/>
          <w:color w:val="000000" w:themeColor="text1"/>
          <w:sz w:val="20"/>
          <w:szCs w:val="21"/>
          <w:lang w:eastAsia="en-GB"/>
        </w:rPr>
        <w:t>hundreds of</w:t>
      </w:r>
      <w:r w:rsidR="003B5B78" w:rsidRPr="00AE5EBD">
        <w:rPr>
          <w:rFonts w:ascii="Arial" w:eastAsia="Times New Roman" w:hAnsi="Arial" w:cs="Arial"/>
          <w:color w:val="000000" w:themeColor="text1"/>
          <w:sz w:val="20"/>
          <w:szCs w:val="21"/>
          <w:lang w:eastAsia="en-GB"/>
        </w:rPr>
        <w:t xml:space="preserve"> business travel industry</w:t>
      </w:r>
      <w:r w:rsidR="0077218F" w:rsidRPr="00AE5EBD">
        <w:rPr>
          <w:rFonts w:ascii="Arial" w:eastAsia="Times New Roman" w:hAnsi="Arial" w:cs="Arial"/>
          <w:color w:val="000000" w:themeColor="text1"/>
          <w:sz w:val="20"/>
          <w:szCs w:val="21"/>
          <w:lang w:eastAsia="en-GB"/>
        </w:rPr>
        <w:t xml:space="preserve"> suppliers</w:t>
      </w:r>
      <w:r w:rsidR="00AE5EBD" w:rsidRPr="00AE5EBD">
        <w:rPr>
          <w:rFonts w:ascii="Arial" w:eastAsia="Times New Roman" w:hAnsi="Arial" w:cs="Arial"/>
          <w:color w:val="000000" w:themeColor="text1"/>
          <w:sz w:val="20"/>
          <w:szCs w:val="21"/>
          <w:lang w:eastAsia="en-GB"/>
        </w:rPr>
        <w:t xml:space="preserve"> </w:t>
      </w:r>
      <w:r w:rsidRPr="00AE5EBD">
        <w:rPr>
          <w:rFonts w:ascii="Arial" w:eastAsia="Times New Roman" w:hAnsi="Arial" w:cs="Arial"/>
          <w:color w:val="000000" w:themeColor="text1"/>
          <w:sz w:val="20"/>
          <w:szCs w:val="21"/>
          <w:lang w:eastAsia="en-GB"/>
        </w:rPr>
        <w:t>to</w:t>
      </w:r>
      <w:r w:rsidR="0077218F" w:rsidRPr="00AE5EBD">
        <w:rPr>
          <w:rFonts w:ascii="Arial" w:eastAsia="Times New Roman" w:hAnsi="Arial" w:cs="Arial"/>
          <w:color w:val="000000" w:themeColor="text1"/>
          <w:sz w:val="20"/>
          <w:szCs w:val="21"/>
          <w:lang w:eastAsia="en-GB"/>
        </w:rPr>
        <w:t xml:space="preserve"> find out </w:t>
      </w:r>
      <w:r w:rsidR="00055EE0" w:rsidRPr="00AE5EBD">
        <w:rPr>
          <w:rFonts w:ascii="Arial" w:eastAsia="Times New Roman" w:hAnsi="Arial" w:cs="Arial"/>
          <w:color w:val="000000" w:themeColor="text1"/>
          <w:sz w:val="20"/>
          <w:szCs w:val="21"/>
          <w:lang w:eastAsia="en-GB"/>
        </w:rPr>
        <w:t>how their</w:t>
      </w:r>
      <w:r w:rsidR="0077218F" w:rsidRPr="00AE5EBD">
        <w:rPr>
          <w:rFonts w:ascii="Arial" w:eastAsia="Times New Roman" w:hAnsi="Arial" w:cs="Arial"/>
          <w:color w:val="000000" w:themeColor="text1"/>
          <w:sz w:val="20"/>
          <w:szCs w:val="21"/>
          <w:lang w:eastAsia="en-GB"/>
        </w:rPr>
        <w:t xml:space="preserve"> latest developments</w:t>
      </w:r>
      <w:r w:rsidR="00FB26C5" w:rsidRPr="00AE5EBD">
        <w:rPr>
          <w:rFonts w:ascii="Arial" w:eastAsia="Times New Roman" w:hAnsi="Arial" w:cs="Arial"/>
          <w:color w:val="000000" w:themeColor="text1"/>
          <w:sz w:val="20"/>
          <w:szCs w:val="21"/>
          <w:lang w:eastAsia="en-GB"/>
        </w:rPr>
        <w:t xml:space="preserve"> will benefit us</w:t>
      </w:r>
      <w:r w:rsidR="0077218F" w:rsidRPr="00AE5EBD">
        <w:rPr>
          <w:rFonts w:ascii="Arial" w:eastAsia="Times New Roman" w:hAnsi="Arial" w:cs="Arial"/>
          <w:color w:val="000000" w:themeColor="text1"/>
          <w:sz w:val="20"/>
          <w:szCs w:val="21"/>
          <w:lang w:eastAsia="en-GB"/>
        </w:rPr>
        <w:t>.</w:t>
      </w:r>
      <w:r w:rsidRPr="00AE5EBD">
        <w:rPr>
          <w:rFonts w:ascii="Arial" w:eastAsia="Times New Roman" w:hAnsi="Arial" w:cs="Arial"/>
          <w:color w:val="000000" w:themeColor="text1"/>
          <w:sz w:val="20"/>
          <w:szCs w:val="21"/>
          <w:lang w:eastAsia="en-GB"/>
        </w:rPr>
        <w:t xml:space="preserve"> </w:t>
      </w:r>
    </w:p>
    <w:p w14:paraId="6C827C60" w14:textId="57767EDA" w:rsidR="00AE5EBD" w:rsidRPr="00AE5EBD" w:rsidRDefault="00AE5EBD" w:rsidP="00AE5EBD">
      <w:pPr>
        <w:rPr>
          <w:rFonts w:ascii="Arial" w:hAnsi="Arial" w:cs="Arial"/>
          <w:sz w:val="20"/>
          <w:szCs w:val="21"/>
        </w:rPr>
      </w:pPr>
      <w:r w:rsidRPr="00AE5EBD">
        <w:rPr>
          <w:rFonts w:ascii="Arial" w:eastAsia="Times New Roman" w:hAnsi="Arial" w:cs="Arial"/>
          <w:color w:val="000000" w:themeColor="text1"/>
          <w:sz w:val="20"/>
          <w:szCs w:val="21"/>
          <w:lang w:eastAsia="en-GB"/>
        </w:rPr>
        <w:t xml:space="preserve">This event runs from </w:t>
      </w:r>
      <w:r w:rsidR="00B81D44">
        <w:rPr>
          <w:rFonts w:ascii="Arial" w:eastAsia="Times New Roman" w:hAnsi="Arial" w:cs="Arial"/>
          <w:b/>
          <w:color w:val="000000" w:themeColor="text1"/>
          <w:sz w:val="20"/>
          <w:szCs w:val="21"/>
          <w:lang w:eastAsia="en-GB"/>
        </w:rPr>
        <w:t>August 14-17</w:t>
      </w:r>
      <w:r w:rsidR="002263A5">
        <w:rPr>
          <w:rFonts w:ascii="Arial" w:eastAsia="Times New Roman" w:hAnsi="Arial" w:cs="Arial"/>
          <w:b/>
          <w:color w:val="000000" w:themeColor="text1"/>
          <w:sz w:val="20"/>
          <w:szCs w:val="21"/>
          <w:lang w:eastAsia="en-GB"/>
        </w:rPr>
        <w:t xml:space="preserve"> </w:t>
      </w:r>
      <w:r w:rsidR="00092C6B">
        <w:rPr>
          <w:rFonts w:ascii="Arial" w:eastAsia="Times New Roman" w:hAnsi="Arial" w:cs="Arial"/>
          <w:b/>
          <w:color w:val="000000" w:themeColor="text1"/>
          <w:sz w:val="20"/>
          <w:szCs w:val="21"/>
          <w:lang w:eastAsia="en-GB"/>
        </w:rPr>
        <w:t xml:space="preserve">in </w:t>
      </w:r>
      <w:r w:rsidR="00B81D44">
        <w:rPr>
          <w:rFonts w:ascii="Arial" w:eastAsia="Times New Roman" w:hAnsi="Arial" w:cs="Arial"/>
          <w:b/>
          <w:color w:val="000000" w:themeColor="text1"/>
          <w:sz w:val="20"/>
          <w:szCs w:val="21"/>
          <w:lang w:eastAsia="en-GB"/>
        </w:rPr>
        <w:t>San Diego, California</w:t>
      </w:r>
      <w:r w:rsidRPr="00AE5EBD">
        <w:rPr>
          <w:rFonts w:ascii="Arial" w:eastAsia="Times New Roman" w:hAnsi="Arial" w:cs="Arial"/>
          <w:color w:val="000000" w:themeColor="text1"/>
          <w:sz w:val="20"/>
          <w:szCs w:val="21"/>
          <w:lang w:eastAsia="en-GB"/>
        </w:rPr>
        <w:t xml:space="preserve">. </w:t>
      </w:r>
    </w:p>
    <w:p w14:paraId="64EA51B4" w14:textId="77777777" w:rsidR="00015C29" w:rsidRPr="00AE5EBD" w:rsidRDefault="00266575" w:rsidP="00015C29">
      <w:pPr>
        <w:spacing w:before="100" w:beforeAutospacing="1" w:after="100" w:afterAutospacing="1" w:line="288" w:lineRule="auto"/>
        <w:rPr>
          <w:rFonts w:ascii="Arial" w:eastAsia="Times New Roman" w:hAnsi="Arial" w:cs="Arial"/>
          <w:color w:val="000000" w:themeColor="text1"/>
          <w:sz w:val="20"/>
          <w:szCs w:val="21"/>
          <w:lang w:eastAsia="en-GB"/>
        </w:rPr>
      </w:pPr>
      <w:r w:rsidRPr="00AE5EBD">
        <w:rPr>
          <w:rFonts w:ascii="Arial" w:eastAsia="Times New Roman" w:hAnsi="Arial" w:cs="Arial"/>
          <w:color w:val="000000" w:themeColor="text1"/>
          <w:sz w:val="20"/>
          <w:szCs w:val="21"/>
          <w:lang w:eastAsia="en-GB"/>
        </w:rPr>
        <w:t xml:space="preserve">Here are the goals I plan to </w:t>
      </w:r>
      <w:r w:rsidR="00696E46" w:rsidRPr="00AE5EBD">
        <w:rPr>
          <w:rFonts w:ascii="Arial" w:eastAsia="Times New Roman" w:hAnsi="Arial" w:cs="Arial"/>
          <w:color w:val="000000" w:themeColor="text1"/>
          <w:sz w:val="20"/>
          <w:szCs w:val="21"/>
          <w:lang w:eastAsia="en-GB"/>
        </w:rPr>
        <w:t>accomplish</w:t>
      </w:r>
      <w:r w:rsidR="00015C29" w:rsidRPr="00AE5EBD">
        <w:rPr>
          <w:rFonts w:ascii="Arial" w:eastAsia="Times New Roman" w:hAnsi="Arial" w:cs="Arial"/>
          <w:color w:val="000000" w:themeColor="text1"/>
          <w:sz w:val="20"/>
          <w:szCs w:val="21"/>
          <w:lang w:eastAsia="en-GB"/>
        </w:rPr>
        <w:t>:</w:t>
      </w:r>
    </w:p>
    <w:p w14:paraId="0C4D56B6" w14:textId="77777777" w:rsidR="00015C29" w:rsidRPr="00AE5EBD" w:rsidRDefault="00015C29" w:rsidP="00015C29">
      <w:pPr>
        <w:pStyle w:val="ListParagraph"/>
        <w:numPr>
          <w:ilvl w:val="0"/>
          <w:numId w:val="1"/>
        </w:numPr>
        <w:spacing w:before="100" w:beforeAutospacing="1" w:after="100" w:afterAutospacing="1" w:line="288" w:lineRule="auto"/>
        <w:rPr>
          <w:rFonts w:ascii="Arial" w:eastAsia="Times New Roman" w:hAnsi="Arial" w:cs="Arial"/>
          <w:i/>
          <w:color w:val="000000" w:themeColor="text1"/>
          <w:sz w:val="20"/>
          <w:szCs w:val="21"/>
          <w:lang w:eastAsia="en-GB"/>
        </w:rPr>
      </w:pPr>
      <w:r w:rsidRPr="00AE5EBD">
        <w:rPr>
          <w:rFonts w:ascii="Arial" w:eastAsia="Times New Roman" w:hAnsi="Arial" w:cs="Arial"/>
          <w:i/>
          <w:color w:val="000000" w:themeColor="text1"/>
          <w:sz w:val="20"/>
          <w:szCs w:val="21"/>
          <w:lang w:eastAsia="en-GB"/>
        </w:rPr>
        <w:t>Enter Goal 1</w:t>
      </w:r>
    </w:p>
    <w:p w14:paraId="0E044250" w14:textId="77777777" w:rsidR="00015C29" w:rsidRPr="00AE5EBD" w:rsidRDefault="00015C29" w:rsidP="00015C29">
      <w:pPr>
        <w:pStyle w:val="ListParagraph"/>
        <w:numPr>
          <w:ilvl w:val="0"/>
          <w:numId w:val="1"/>
        </w:numPr>
        <w:spacing w:before="100" w:beforeAutospacing="1" w:after="100" w:afterAutospacing="1" w:line="288" w:lineRule="auto"/>
        <w:rPr>
          <w:rFonts w:ascii="Arial" w:eastAsia="Times New Roman" w:hAnsi="Arial" w:cs="Arial"/>
          <w:i/>
          <w:color w:val="000000" w:themeColor="text1"/>
          <w:sz w:val="20"/>
          <w:szCs w:val="21"/>
          <w:lang w:eastAsia="en-GB"/>
        </w:rPr>
      </w:pPr>
      <w:r w:rsidRPr="00AE5EBD">
        <w:rPr>
          <w:rFonts w:ascii="Arial" w:eastAsia="Times New Roman" w:hAnsi="Arial" w:cs="Arial"/>
          <w:i/>
          <w:color w:val="000000" w:themeColor="text1"/>
          <w:sz w:val="20"/>
          <w:szCs w:val="21"/>
          <w:lang w:eastAsia="en-GB"/>
        </w:rPr>
        <w:t>Enter Goal 2</w:t>
      </w:r>
    </w:p>
    <w:p w14:paraId="5470A165" w14:textId="77777777" w:rsidR="00015C29" w:rsidRPr="00AE5EBD" w:rsidRDefault="00015C29" w:rsidP="00015C29">
      <w:pPr>
        <w:pStyle w:val="ListParagraph"/>
        <w:numPr>
          <w:ilvl w:val="0"/>
          <w:numId w:val="1"/>
        </w:numPr>
        <w:spacing w:before="100" w:beforeAutospacing="1" w:after="100" w:afterAutospacing="1" w:line="288" w:lineRule="auto"/>
        <w:rPr>
          <w:rFonts w:ascii="Arial" w:hAnsi="Arial"/>
          <w:i/>
          <w:color w:val="000000" w:themeColor="text1"/>
          <w:sz w:val="20"/>
          <w:szCs w:val="21"/>
          <w:lang w:eastAsia="en-GB"/>
        </w:rPr>
      </w:pPr>
      <w:r w:rsidRPr="00AE5EBD">
        <w:rPr>
          <w:rFonts w:ascii="Arial" w:eastAsia="Times New Roman" w:hAnsi="Arial" w:cs="Arial"/>
          <w:i/>
          <w:color w:val="000000" w:themeColor="text1"/>
          <w:sz w:val="20"/>
          <w:szCs w:val="21"/>
          <w:lang w:eastAsia="en-GB"/>
        </w:rPr>
        <w:t>Enter Goal 3</w:t>
      </w:r>
    </w:p>
    <w:p w14:paraId="7FEC9194" w14:textId="77777777" w:rsidR="00015C29" w:rsidRPr="00AE5EBD" w:rsidRDefault="005D69D2" w:rsidP="00015C29">
      <w:pPr>
        <w:spacing w:after="240" w:line="240" w:lineRule="auto"/>
        <w:rPr>
          <w:rFonts w:ascii="Arial" w:eastAsia="Times New Roman" w:hAnsi="Arial" w:cs="Arial"/>
          <w:color w:val="333333"/>
          <w:sz w:val="20"/>
          <w:szCs w:val="21"/>
          <w:lang w:eastAsia="en-GB"/>
        </w:rPr>
      </w:pPr>
      <w:r w:rsidRPr="00AE5EBD">
        <w:rPr>
          <w:rFonts w:ascii="Arial" w:eastAsia="Times New Roman" w:hAnsi="Arial" w:cs="Arial"/>
          <w:color w:val="000000" w:themeColor="text1"/>
          <w:sz w:val="20"/>
          <w:szCs w:val="21"/>
          <w:lang w:eastAsia="en-GB"/>
        </w:rPr>
        <w:t>I have calculated an</w:t>
      </w:r>
      <w:r w:rsidR="00015C29" w:rsidRPr="00AE5EBD">
        <w:rPr>
          <w:rFonts w:ascii="Arial" w:eastAsia="Times New Roman" w:hAnsi="Arial" w:cs="Arial"/>
          <w:color w:val="000000" w:themeColor="text1"/>
          <w:sz w:val="20"/>
          <w:szCs w:val="21"/>
          <w:lang w:eastAsia="en-GB"/>
        </w:rPr>
        <w:t xml:space="preserve"> approximate breakdown of costs</w:t>
      </w:r>
      <w:r w:rsidR="00195F66" w:rsidRPr="00AE5EBD">
        <w:rPr>
          <w:rFonts w:ascii="Arial" w:eastAsia="Times New Roman" w:hAnsi="Arial" w:cs="Arial"/>
          <w:color w:val="000000" w:themeColor="text1"/>
          <w:sz w:val="20"/>
          <w:szCs w:val="21"/>
          <w:lang w:eastAsia="en-GB"/>
        </w:rPr>
        <w:t xml:space="preserve"> associated with my attendance:</w:t>
      </w:r>
    </w:p>
    <w:tbl>
      <w:tblPr>
        <w:tblStyle w:val="ListTable3-Accent6"/>
        <w:tblW w:w="9912" w:type="dxa"/>
        <w:tblLook w:val="0400" w:firstRow="0" w:lastRow="0" w:firstColumn="0" w:lastColumn="0" w:noHBand="0" w:noVBand="1"/>
      </w:tblPr>
      <w:tblGrid>
        <w:gridCol w:w="7470"/>
        <w:gridCol w:w="2442"/>
      </w:tblGrid>
      <w:tr w:rsidR="00015C29" w:rsidRPr="00AE5EBD" w14:paraId="42894C37" w14:textId="77777777" w:rsidTr="00BC4F41">
        <w:trPr>
          <w:cnfStyle w:val="000000100000" w:firstRow="0" w:lastRow="0" w:firstColumn="0" w:lastColumn="0" w:oddVBand="0" w:evenVBand="0" w:oddHBand="1" w:evenHBand="0" w:firstRowFirstColumn="0" w:firstRowLastColumn="0" w:lastRowFirstColumn="0" w:lastRowLastColumn="0"/>
          <w:trHeight w:val="432"/>
        </w:trPr>
        <w:tc>
          <w:tcPr>
            <w:tcW w:w="7470" w:type="dxa"/>
          </w:tcPr>
          <w:p w14:paraId="3199DE91" w14:textId="00AA0A13" w:rsidR="00015C29" w:rsidRPr="00E10FE0" w:rsidRDefault="00015C29" w:rsidP="00B81D44">
            <w:pPr>
              <w:spacing w:after="240"/>
              <w:rPr>
                <w:rFonts w:ascii="Arial" w:eastAsia="Times New Roman" w:hAnsi="Arial" w:cs="Arial"/>
                <w:sz w:val="20"/>
                <w:szCs w:val="20"/>
                <w:lang w:eastAsia="en-GB"/>
              </w:rPr>
            </w:pPr>
            <w:r w:rsidRPr="00E10FE0">
              <w:rPr>
                <w:rFonts w:ascii="Arial" w:eastAsia="Times New Roman" w:hAnsi="Arial" w:cs="Arial"/>
                <w:sz w:val="20"/>
                <w:szCs w:val="20"/>
                <w:lang w:eastAsia="en-GB"/>
              </w:rPr>
              <w:t>Convention</w:t>
            </w:r>
            <w:r w:rsidR="004C6987" w:rsidRPr="00E10FE0">
              <w:rPr>
                <w:rFonts w:ascii="Arial" w:eastAsia="Times New Roman" w:hAnsi="Arial" w:cs="Arial"/>
                <w:sz w:val="20"/>
                <w:szCs w:val="20"/>
                <w:lang w:eastAsia="en-GB"/>
              </w:rPr>
              <w:t xml:space="preserve"> Registration</w:t>
            </w:r>
            <w:r w:rsidRPr="00E10FE0">
              <w:rPr>
                <w:rFonts w:ascii="Arial" w:eastAsia="Times New Roman" w:hAnsi="Arial" w:cs="Arial"/>
                <w:sz w:val="20"/>
                <w:szCs w:val="20"/>
                <w:lang w:eastAsia="en-GB"/>
              </w:rPr>
              <w:br/>
            </w:r>
            <w:r w:rsidR="00BD6D01">
              <w:rPr>
                <w:rFonts w:ascii="Arial" w:eastAsia="Times New Roman" w:hAnsi="Arial" w:cs="Arial"/>
                <w:sz w:val="16"/>
                <w:szCs w:val="18"/>
                <w:lang w:eastAsia="en-GB"/>
              </w:rPr>
              <w:t>*</w:t>
            </w:r>
            <w:r w:rsidR="004C6987" w:rsidRPr="00E10FE0">
              <w:rPr>
                <w:rFonts w:ascii="Arial" w:eastAsia="Times New Roman" w:hAnsi="Arial" w:cs="Arial"/>
                <w:sz w:val="16"/>
                <w:szCs w:val="18"/>
                <w:lang w:eastAsia="en-GB"/>
              </w:rPr>
              <w:t>This includes access to all</w:t>
            </w:r>
            <w:r w:rsidRPr="00E10FE0">
              <w:rPr>
                <w:rFonts w:ascii="Arial" w:eastAsia="Times New Roman" w:hAnsi="Arial" w:cs="Arial"/>
                <w:sz w:val="16"/>
                <w:szCs w:val="18"/>
                <w:lang w:eastAsia="en-GB"/>
              </w:rPr>
              <w:t xml:space="preserve"> education sessions</w:t>
            </w:r>
            <w:r w:rsidR="004C1475">
              <w:rPr>
                <w:rFonts w:ascii="Arial" w:eastAsia="Times New Roman" w:hAnsi="Arial" w:cs="Arial"/>
                <w:sz w:val="16"/>
                <w:szCs w:val="18"/>
                <w:lang w:eastAsia="en-GB"/>
              </w:rPr>
              <w:t xml:space="preserve">, networking and </w:t>
            </w:r>
            <w:r w:rsidR="004C6987" w:rsidRPr="00E10FE0">
              <w:rPr>
                <w:rFonts w:ascii="Arial" w:eastAsia="Times New Roman" w:hAnsi="Arial" w:cs="Arial"/>
                <w:sz w:val="16"/>
                <w:szCs w:val="18"/>
                <w:lang w:eastAsia="en-GB"/>
              </w:rPr>
              <w:t xml:space="preserve">the Expo Hall </w:t>
            </w:r>
            <w:r w:rsidR="00A82042">
              <w:rPr>
                <w:rFonts w:ascii="Arial" w:eastAsia="Times New Roman" w:hAnsi="Arial" w:cs="Arial"/>
                <w:sz w:val="16"/>
                <w:szCs w:val="18"/>
                <w:lang w:eastAsia="en-GB"/>
              </w:rPr>
              <w:t xml:space="preserve">from </w:t>
            </w:r>
            <w:r w:rsidR="00B81D44">
              <w:rPr>
                <w:rFonts w:ascii="Arial" w:eastAsia="Times New Roman" w:hAnsi="Arial" w:cs="Arial"/>
                <w:sz w:val="16"/>
                <w:szCs w:val="18"/>
                <w:lang w:eastAsia="en-GB"/>
              </w:rPr>
              <w:t>Sunday</w:t>
            </w:r>
            <w:r w:rsidR="004E6926">
              <w:rPr>
                <w:rFonts w:ascii="Arial" w:eastAsia="Times New Roman" w:hAnsi="Arial" w:cs="Arial"/>
                <w:sz w:val="16"/>
                <w:szCs w:val="18"/>
                <w:lang w:eastAsia="en-GB"/>
              </w:rPr>
              <w:t xml:space="preserve">, </w:t>
            </w:r>
            <w:r w:rsidR="00B81D44">
              <w:rPr>
                <w:rFonts w:ascii="Arial" w:eastAsia="Times New Roman" w:hAnsi="Arial" w:cs="Arial"/>
                <w:sz w:val="16"/>
                <w:szCs w:val="18"/>
                <w:lang w:eastAsia="en-GB"/>
              </w:rPr>
              <w:t>August 14 to Wednesda</w:t>
            </w:r>
            <w:r w:rsidR="004E6926">
              <w:rPr>
                <w:rFonts w:ascii="Arial" w:eastAsia="Times New Roman" w:hAnsi="Arial" w:cs="Arial"/>
                <w:sz w:val="16"/>
                <w:szCs w:val="18"/>
                <w:lang w:eastAsia="en-GB"/>
              </w:rPr>
              <w:t xml:space="preserve">y, </w:t>
            </w:r>
            <w:r w:rsidR="00B81D44">
              <w:rPr>
                <w:rFonts w:ascii="Arial" w:eastAsia="Times New Roman" w:hAnsi="Arial" w:cs="Arial"/>
                <w:sz w:val="16"/>
                <w:szCs w:val="18"/>
                <w:lang w:eastAsia="en-GB"/>
              </w:rPr>
              <w:t>August 17</w:t>
            </w:r>
            <w:r w:rsidR="00092C6B">
              <w:rPr>
                <w:rFonts w:ascii="Arial" w:eastAsia="Times New Roman" w:hAnsi="Arial" w:cs="Arial"/>
                <w:sz w:val="16"/>
                <w:szCs w:val="18"/>
                <w:lang w:eastAsia="en-GB"/>
              </w:rPr>
              <w:t>.</w:t>
            </w:r>
          </w:p>
        </w:tc>
        <w:tc>
          <w:tcPr>
            <w:tcW w:w="2442" w:type="dxa"/>
          </w:tcPr>
          <w:p w14:paraId="76FC27A1" w14:textId="77777777" w:rsidR="00015C29" w:rsidRPr="00E10FE0" w:rsidRDefault="00015C29" w:rsidP="00055EE0">
            <w:pPr>
              <w:spacing w:after="240"/>
              <w:rPr>
                <w:rFonts w:ascii="Arial" w:eastAsia="Times New Roman" w:hAnsi="Arial" w:cs="Arial"/>
                <w:color w:val="333333"/>
                <w:sz w:val="20"/>
                <w:szCs w:val="20"/>
                <w:lang w:eastAsia="en-GB"/>
              </w:rPr>
            </w:pPr>
            <w:r w:rsidRPr="00E10FE0">
              <w:rPr>
                <w:rFonts w:ascii="Arial" w:eastAsia="Times New Roman" w:hAnsi="Arial" w:cs="Arial"/>
                <w:color w:val="333333"/>
                <w:sz w:val="20"/>
                <w:szCs w:val="20"/>
                <w:lang w:eastAsia="en-GB"/>
              </w:rPr>
              <w:t>$</w:t>
            </w:r>
          </w:p>
        </w:tc>
      </w:tr>
      <w:tr w:rsidR="00041856" w:rsidRPr="00AE5EBD" w14:paraId="08840343" w14:textId="77777777" w:rsidTr="00BC4F41">
        <w:trPr>
          <w:trHeight w:val="432"/>
        </w:trPr>
        <w:tc>
          <w:tcPr>
            <w:tcW w:w="7470" w:type="dxa"/>
          </w:tcPr>
          <w:p w14:paraId="283DB638" w14:textId="4D716F95" w:rsidR="00041856" w:rsidRPr="00E10FE0" w:rsidRDefault="00041856" w:rsidP="00BD6D01">
            <w:pPr>
              <w:spacing w:after="240"/>
              <w:rPr>
                <w:rFonts w:ascii="Arial" w:eastAsia="Times New Roman" w:hAnsi="Arial" w:cs="Arial"/>
                <w:b/>
                <w:sz w:val="20"/>
                <w:szCs w:val="20"/>
                <w:lang w:eastAsia="en-GB"/>
              </w:rPr>
            </w:pPr>
            <w:r w:rsidRPr="00E10FE0">
              <w:rPr>
                <w:rFonts w:ascii="Arial" w:eastAsia="Times New Roman" w:hAnsi="Arial" w:cs="Arial"/>
                <w:sz w:val="20"/>
                <w:szCs w:val="20"/>
                <w:lang w:eastAsia="en-GB"/>
              </w:rPr>
              <w:t>Accommodations estimate</w:t>
            </w:r>
          </w:p>
        </w:tc>
        <w:tc>
          <w:tcPr>
            <w:tcW w:w="2442" w:type="dxa"/>
          </w:tcPr>
          <w:p w14:paraId="62844CD2" w14:textId="0F81E68F" w:rsidR="00041856" w:rsidRPr="00E10FE0" w:rsidRDefault="00041856" w:rsidP="00BD6D01">
            <w:pPr>
              <w:spacing w:after="240"/>
              <w:rPr>
                <w:rFonts w:ascii="Arial" w:eastAsia="Times New Roman" w:hAnsi="Arial" w:cs="Arial"/>
                <w:color w:val="333333"/>
                <w:sz w:val="20"/>
                <w:szCs w:val="20"/>
                <w:lang w:eastAsia="en-GB"/>
              </w:rPr>
            </w:pPr>
            <w:r w:rsidRPr="00E10FE0">
              <w:rPr>
                <w:rFonts w:ascii="Arial" w:eastAsia="Times New Roman" w:hAnsi="Arial" w:cs="Arial"/>
                <w:color w:val="333333"/>
                <w:sz w:val="20"/>
                <w:szCs w:val="20"/>
                <w:lang w:eastAsia="en-GB"/>
              </w:rPr>
              <w:t>$</w:t>
            </w:r>
          </w:p>
        </w:tc>
      </w:tr>
      <w:tr w:rsidR="00041856" w:rsidRPr="00AE5EBD" w14:paraId="060E036E" w14:textId="77777777" w:rsidTr="00BC4F41">
        <w:trPr>
          <w:cnfStyle w:val="000000100000" w:firstRow="0" w:lastRow="0" w:firstColumn="0" w:lastColumn="0" w:oddVBand="0" w:evenVBand="0" w:oddHBand="1" w:evenHBand="0" w:firstRowFirstColumn="0" w:firstRowLastColumn="0" w:lastRowFirstColumn="0" w:lastRowLastColumn="0"/>
          <w:trHeight w:val="432"/>
        </w:trPr>
        <w:tc>
          <w:tcPr>
            <w:tcW w:w="7470" w:type="dxa"/>
          </w:tcPr>
          <w:p w14:paraId="4B7DD531" w14:textId="3756E1B3" w:rsidR="00041856" w:rsidRPr="00E10FE0" w:rsidRDefault="00041856" w:rsidP="00BD6D01">
            <w:pPr>
              <w:spacing w:after="240"/>
              <w:rPr>
                <w:rFonts w:ascii="Arial" w:eastAsia="Times New Roman" w:hAnsi="Arial" w:cs="Arial"/>
                <w:b/>
                <w:sz w:val="20"/>
                <w:szCs w:val="20"/>
                <w:lang w:eastAsia="en-GB"/>
              </w:rPr>
            </w:pPr>
            <w:r w:rsidRPr="00E10FE0">
              <w:rPr>
                <w:rFonts w:ascii="Arial" w:eastAsia="Times New Roman" w:hAnsi="Arial" w:cs="Arial"/>
                <w:sz w:val="20"/>
                <w:szCs w:val="20"/>
                <w:lang w:eastAsia="en-GB"/>
              </w:rPr>
              <w:t>Flight estimate</w:t>
            </w:r>
          </w:p>
        </w:tc>
        <w:tc>
          <w:tcPr>
            <w:tcW w:w="2442" w:type="dxa"/>
          </w:tcPr>
          <w:p w14:paraId="356886F4" w14:textId="50065741" w:rsidR="00041856" w:rsidRPr="00E10FE0" w:rsidRDefault="00041856" w:rsidP="00BD6D01">
            <w:pPr>
              <w:spacing w:after="240"/>
              <w:rPr>
                <w:rFonts w:ascii="Arial" w:eastAsia="Times New Roman" w:hAnsi="Arial" w:cs="Arial"/>
                <w:color w:val="333333"/>
                <w:sz w:val="20"/>
                <w:szCs w:val="20"/>
                <w:lang w:eastAsia="en-GB"/>
              </w:rPr>
            </w:pPr>
            <w:r w:rsidRPr="00E10FE0">
              <w:rPr>
                <w:rFonts w:ascii="Arial" w:eastAsia="Times New Roman" w:hAnsi="Arial" w:cs="Arial"/>
                <w:color w:val="333333"/>
                <w:sz w:val="20"/>
                <w:szCs w:val="20"/>
                <w:lang w:eastAsia="en-GB"/>
              </w:rPr>
              <w:t>$</w:t>
            </w:r>
          </w:p>
        </w:tc>
      </w:tr>
      <w:tr w:rsidR="00041856" w:rsidRPr="00AE5EBD" w14:paraId="4A30C506" w14:textId="77777777" w:rsidTr="00E824FC">
        <w:trPr>
          <w:trHeight w:val="432"/>
        </w:trPr>
        <w:tc>
          <w:tcPr>
            <w:tcW w:w="7470" w:type="dxa"/>
            <w:shd w:val="clear" w:color="auto" w:fill="C5E0B3" w:themeFill="accent6" w:themeFillTint="66"/>
          </w:tcPr>
          <w:p w14:paraId="62A63CB2" w14:textId="3A0C1124" w:rsidR="00041856" w:rsidRPr="00E10FE0" w:rsidRDefault="00041856" w:rsidP="00BD6D01">
            <w:pPr>
              <w:spacing w:after="240"/>
              <w:rPr>
                <w:rFonts w:ascii="Arial" w:eastAsia="Times New Roman" w:hAnsi="Arial" w:cs="Arial"/>
                <w:b/>
                <w:sz w:val="20"/>
                <w:szCs w:val="20"/>
                <w:lang w:eastAsia="en-GB"/>
              </w:rPr>
            </w:pPr>
            <w:r w:rsidRPr="00E10FE0">
              <w:rPr>
                <w:rFonts w:ascii="Arial" w:eastAsia="Times New Roman" w:hAnsi="Arial" w:cs="Arial"/>
                <w:b/>
                <w:sz w:val="20"/>
                <w:szCs w:val="20"/>
                <w:lang w:eastAsia="en-GB"/>
              </w:rPr>
              <w:t>Total</w:t>
            </w:r>
          </w:p>
        </w:tc>
        <w:tc>
          <w:tcPr>
            <w:tcW w:w="2442" w:type="dxa"/>
            <w:shd w:val="clear" w:color="auto" w:fill="C5E0B3" w:themeFill="accent6" w:themeFillTint="66"/>
          </w:tcPr>
          <w:p w14:paraId="1E73592D" w14:textId="4DF18BBD" w:rsidR="00041856" w:rsidRPr="00E10FE0" w:rsidRDefault="00041856" w:rsidP="00BD6D01">
            <w:pPr>
              <w:spacing w:after="240"/>
              <w:rPr>
                <w:rFonts w:ascii="Arial" w:eastAsia="Times New Roman" w:hAnsi="Arial" w:cs="Arial"/>
                <w:color w:val="333333"/>
                <w:sz w:val="20"/>
                <w:szCs w:val="20"/>
                <w:lang w:eastAsia="en-GB"/>
              </w:rPr>
            </w:pPr>
            <w:r w:rsidRPr="00E10FE0">
              <w:rPr>
                <w:rFonts w:ascii="Arial" w:eastAsia="Times New Roman" w:hAnsi="Arial" w:cs="Arial"/>
                <w:color w:val="333333"/>
                <w:sz w:val="20"/>
                <w:szCs w:val="20"/>
                <w:lang w:eastAsia="en-GB"/>
              </w:rPr>
              <w:t>$</w:t>
            </w:r>
          </w:p>
        </w:tc>
      </w:tr>
      <w:tr w:rsidR="00041856" w:rsidRPr="00AE5EBD" w14:paraId="593770DB" w14:textId="77777777" w:rsidTr="00BC4F41">
        <w:trPr>
          <w:cnfStyle w:val="000000100000" w:firstRow="0" w:lastRow="0" w:firstColumn="0" w:lastColumn="0" w:oddVBand="0" w:evenVBand="0" w:oddHBand="1" w:evenHBand="0" w:firstRowFirstColumn="0" w:firstRowLastColumn="0" w:lastRowFirstColumn="0" w:lastRowLastColumn="0"/>
          <w:trHeight w:val="432"/>
        </w:trPr>
        <w:tc>
          <w:tcPr>
            <w:tcW w:w="7470" w:type="dxa"/>
            <w:shd w:val="clear" w:color="auto" w:fill="C5E0B3" w:themeFill="accent6" w:themeFillTint="66"/>
          </w:tcPr>
          <w:p w14:paraId="4C03616D" w14:textId="41823B1B" w:rsidR="00041856" w:rsidRPr="00E10FE0" w:rsidRDefault="00041856" w:rsidP="00BD6D01">
            <w:pPr>
              <w:spacing w:after="240"/>
              <w:rPr>
                <w:rFonts w:ascii="Arial" w:eastAsia="Times New Roman" w:hAnsi="Arial" w:cs="Arial"/>
                <w:b/>
                <w:sz w:val="20"/>
                <w:szCs w:val="20"/>
                <w:lang w:eastAsia="en-GB"/>
              </w:rPr>
            </w:pPr>
          </w:p>
        </w:tc>
        <w:tc>
          <w:tcPr>
            <w:tcW w:w="2442" w:type="dxa"/>
            <w:shd w:val="clear" w:color="auto" w:fill="C5E0B3" w:themeFill="accent6" w:themeFillTint="66"/>
          </w:tcPr>
          <w:p w14:paraId="38BD822B" w14:textId="65D54342" w:rsidR="00041856" w:rsidRPr="00E10FE0" w:rsidRDefault="00041856" w:rsidP="00BD6D01">
            <w:pPr>
              <w:spacing w:after="240"/>
              <w:rPr>
                <w:rFonts w:ascii="Arial" w:eastAsia="Times New Roman" w:hAnsi="Arial" w:cs="Arial"/>
                <w:b/>
                <w:color w:val="333333"/>
                <w:sz w:val="20"/>
                <w:szCs w:val="20"/>
                <w:lang w:eastAsia="en-GB"/>
              </w:rPr>
            </w:pPr>
          </w:p>
        </w:tc>
      </w:tr>
    </w:tbl>
    <w:p w14:paraId="3EF1551B" w14:textId="77777777" w:rsidR="00015C29" w:rsidRPr="00AE5EBD" w:rsidRDefault="00E10FE0" w:rsidP="00015C29">
      <w:pPr>
        <w:rPr>
          <w:rFonts w:ascii="Arial" w:eastAsia="Times New Roman" w:hAnsi="Arial" w:cs="Arial"/>
          <w:color w:val="000000" w:themeColor="text1"/>
          <w:sz w:val="20"/>
          <w:szCs w:val="21"/>
          <w:lang w:eastAsia="en-GB"/>
        </w:rPr>
      </w:pPr>
      <w:r>
        <w:rPr>
          <w:rFonts w:ascii="Arial" w:eastAsia="Times New Roman" w:hAnsi="Arial" w:cs="Arial"/>
          <w:color w:val="000000" w:themeColor="text1"/>
          <w:sz w:val="20"/>
          <w:szCs w:val="21"/>
          <w:lang w:eastAsia="en-GB"/>
        </w:rPr>
        <w:br/>
      </w:r>
      <w:r w:rsidR="003626EA" w:rsidRPr="00AE5EBD">
        <w:rPr>
          <w:rFonts w:ascii="Arial" w:eastAsia="Times New Roman" w:hAnsi="Arial" w:cs="Arial"/>
          <w:color w:val="000000" w:themeColor="text1"/>
          <w:sz w:val="20"/>
          <w:szCs w:val="21"/>
          <w:lang w:eastAsia="en-GB"/>
        </w:rPr>
        <w:t xml:space="preserve">I believe my attendance at GBTA Convention will provide me with new ideas and strategies to elevate travel management in our organization. </w:t>
      </w:r>
      <w:r w:rsidR="009B69C9" w:rsidRPr="00AE5EBD">
        <w:rPr>
          <w:rFonts w:ascii="Arial" w:eastAsia="Times New Roman" w:hAnsi="Arial" w:cs="Arial"/>
          <w:color w:val="000000" w:themeColor="text1"/>
          <w:sz w:val="20"/>
          <w:szCs w:val="21"/>
          <w:lang w:eastAsia="en-GB"/>
        </w:rPr>
        <w:t xml:space="preserve">Once I return, </w:t>
      </w:r>
      <w:r w:rsidR="00015C29" w:rsidRPr="00AE5EBD">
        <w:rPr>
          <w:rFonts w:ascii="Arial" w:eastAsia="Times New Roman" w:hAnsi="Arial" w:cs="Arial"/>
          <w:color w:val="000000" w:themeColor="text1"/>
          <w:sz w:val="20"/>
          <w:szCs w:val="21"/>
          <w:lang w:eastAsia="en-GB"/>
        </w:rPr>
        <w:t xml:space="preserve">I </w:t>
      </w:r>
      <w:r w:rsidR="00AE5EBD" w:rsidRPr="00AE5EBD">
        <w:rPr>
          <w:rFonts w:ascii="Arial" w:eastAsia="Times New Roman" w:hAnsi="Arial" w:cs="Arial"/>
          <w:color w:val="000000" w:themeColor="text1"/>
          <w:sz w:val="20"/>
          <w:szCs w:val="21"/>
          <w:lang w:eastAsia="en-GB"/>
        </w:rPr>
        <w:t>can provide a report of my key takeaways</w:t>
      </w:r>
      <w:r w:rsidR="000C303B" w:rsidRPr="00AE5EBD">
        <w:rPr>
          <w:rFonts w:ascii="Arial" w:eastAsia="Times New Roman" w:hAnsi="Arial" w:cs="Arial"/>
          <w:color w:val="000000" w:themeColor="text1"/>
          <w:sz w:val="20"/>
          <w:szCs w:val="21"/>
          <w:lang w:eastAsia="en-GB"/>
        </w:rPr>
        <w:t>,</w:t>
      </w:r>
      <w:r w:rsidR="00015C29" w:rsidRPr="00AE5EBD">
        <w:rPr>
          <w:rFonts w:ascii="Arial" w:eastAsia="Times New Roman" w:hAnsi="Arial" w:cs="Arial"/>
          <w:color w:val="000000" w:themeColor="text1"/>
          <w:sz w:val="20"/>
          <w:szCs w:val="21"/>
          <w:lang w:eastAsia="en-GB"/>
        </w:rPr>
        <w:t xml:space="preserve"> </w:t>
      </w:r>
      <w:r w:rsidR="00AE5EBD" w:rsidRPr="00AE5EBD">
        <w:rPr>
          <w:rFonts w:ascii="Arial" w:eastAsia="Times New Roman" w:hAnsi="Arial" w:cs="Arial"/>
          <w:color w:val="000000" w:themeColor="text1"/>
          <w:sz w:val="20"/>
          <w:szCs w:val="21"/>
          <w:lang w:eastAsia="en-GB"/>
        </w:rPr>
        <w:t xml:space="preserve">and </w:t>
      </w:r>
      <w:r w:rsidR="00015C29" w:rsidRPr="00AE5EBD">
        <w:rPr>
          <w:rFonts w:ascii="Arial" w:eastAsia="Times New Roman" w:hAnsi="Arial" w:cs="Arial"/>
          <w:color w:val="000000" w:themeColor="text1"/>
          <w:sz w:val="20"/>
          <w:szCs w:val="21"/>
          <w:lang w:eastAsia="en-GB"/>
        </w:rPr>
        <w:t>share</w:t>
      </w:r>
      <w:r w:rsidR="00E55C8A" w:rsidRPr="00AE5EBD">
        <w:rPr>
          <w:rFonts w:ascii="Arial" w:eastAsia="Times New Roman" w:hAnsi="Arial" w:cs="Arial"/>
          <w:color w:val="000000" w:themeColor="text1"/>
          <w:sz w:val="20"/>
          <w:szCs w:val="21"/>
          <w:lang w:eastAsia="en-GB"/>
        </w:rPr>
        <w:t xml:space="preserve"> new</w:t>
      </w:r>
      <w:r w:rsidR="00015C29" w:rsidRPr="00AE5EBD">
        <w:rPr>
          <w:rFonts w:ascii="Arial" w:eastAsia="Times New Roman" w:hAnsi="Arial" w:cs="Arial"/>
          <w:color w:val="000000" w:themeColor="text1"/>
          <w:sz w:val="20"/>
          <w:szCs w:val="21"/>
          <w:lang w:eastAsia="en-GB"/>
        </w:rPr>
        <w:t xml:space="preserve"> trends and strategies</w:t>
      </w:r>
      <w:r w:rsidR="00AE5EBD" w:rsidRPr="00AE5EBD">
        <w:rPr>
          <w:rFonts w:ascii="Arial" w:eastAsia="Times New Roman" w:hAnsi="Arial" w:cs="Arial"/>
          <w:color w:val="000000" w:themeColor="text1"/>
          <w:sz w:val="20"/>
          <w:szCs w:val="21"/>
          <w:lang w:eastAsia="en-GB"/>
        </w:rPr>
        <w:t xml:space="preserve"> with the team</w:t>
      </w:r>
      <w:r w:rsidR="00E55C8A" w:rsidRPr="00AE5EBD">
        <w:rPr>
          <w:rFonts w:ascii="Arial" w:eastAsia="Times New Roman" w:hAnsi="Arial" w:cs="Arial"/>
          <w:color w:val="000000" w:themeColor="text1"/>
          <w:sz w:val="20"/>
          <w:szCs w:val="21"/>
          <w:lang w:eastAsia="en-GB"/>
        </w:rPr>
        <w:t>.</w:t>
      </w:r>
      <w:r w:rsidR="00AE5EBD" w:rsidRPr="00AE5EBD">
        <w:rPr>
          <w:rFonts w:ascii="Arial" w:eastAsia="Times New Roman" w:hAnsi="Arial" w:cs="Arial"/>
          <w:color w:val="000000" w:themeColor="text1"/>
          <w:sz w:val="20"/>
          <w:szCs w:val="21"/>
          <w:lang w:eastAsia="en-GB"/>
        </w:rPr>
        <w:t xml:space="preserve"> I will work to make sure we get the full value of this event.</w:t>
      </w:r>
      <w:r w:rsidR="00015C29" w:rsidRPr="00AE5EBD">
        <w:rPr>
          <w:rFonts w:ascii="Arial" w:eastAsia="Times New Roman" w:hAnsi="Arial" w:cs="Arial"/>
          <w:color w:val="000000" w:themeColor="text1"/>
          <w:sz w:val="20"/>
          <w:szCs w:val="21"/>
          <w:lang w:eastAsia="en-GB"/>
        </w:rPr>
        <w:br/>
      </w:r>
      <w:r w:rsidR="00015C29" w:rsidRPr="00AE5EBD">
        <w:rPr>
          <w:rFonts w:ascii="Arial" w:eastAsia="Times New Roman" w:hAnsi="Arial" w:cs="Arial"/>
          <w:color w:val="000000" w:themeColor="text1"/>
          <w:sz w:val="20"/>
          <w:szCs w:val="21"/>
          <w:lang w:eastAsia="en-GB"/>
        </w:rPr>
        <w:br/>
        <w:t>Thank you for your consideration.</w:t>
      </w:r>
    </w:p>
    <w:p w14:paraId="4B5AB497" w14:textId="77777777" w:rsidR="00490722" w:rsidRPr="00AE5EBD" w:rsidRDefault="00490722" w:rsidP="00015C29">
      <w:pPr>
        <w:rPr>
          <w:rFonts w:ascii="Arial" w:eastAsia="Times New Roman" w:hAnsi="Arial" w:cs="Arial"/>
          <w:color w:val="000000" w:themeColor="text1"/>
          <w:sz w:val="20"/>
          <w:szCs w:val="21"/>
          <w:lang w:eastAsia="en-GB"/>
        </w:rPr>
      </w:pPr>
    </w:p>
    <w:p w14:paraId="71CEDF24" w14:textId="77777777" w:rsidR="00195F66" w:rsidRPr="00AE5EBD" w:rsidRDefault="00015C29">
      <w:pPr>
        <w:rPr>
          <w:rFonts w:ascii="Arial" w:eastAsia="Times New Roman" w:hAnsi="Arial" w:cs="Arial"/>
          <w:color w:val="000000" w:themeColor="text1"/>
          <w:sz w:val="20"/>
          <w:szCs w:val="21"/>
          <w:lang w:eastAsia="en-GB"/>
        </w:rPr>
      </w:pPr>
      <w:r w:rsidRPr="00AE5EBD">
        <w:rPr>
          <w:rFonts w:ascii="Arial" w:eastAsia="Times New Roman" w:hAnsi="Arial" w:cs="Arial"/>
          <w:color w:val="000000" w:themeColor="text1"/>
          <w:sz w:val="20"/>
          <w:szCs w:val="21"/>
          <w:lang w:eastAsia="en-GB"/>
        </w:rPr>
        <w:t>Sincerely</w:t>
      </w:r>
      <w:r w:rsidR="00A92DEC" w:rsidRPr="00AE5EBD">
        <w:rPr>
          <w:rFonts w:ascii="Arial" w:eastAsia="Times New Roman" w:hAnsi="Arial" w:cs="Arial"/>
          <w:color w:val="000000" w:themeColor="text1"/>
          <w:sz w:val="20"/>
          <w:szCs w:val="21"/>
          <w:lang w:eastAsia="en-GB"/>
        </w:rPr>
        <w:t xml:space="preserve">, </w:t>
      </w:r>
      <w:r w:rsidR="00F04F11" w:rsidRPr="00AE5EBD">
        <w:rPr>
          <w:rFonts w:ascii="Arial" w:eastAsia="Times New Roman" w:hAnsi="Arial" w:cs="Arial"/>
          <w:color w:val="000000" w:themeColor="text1"/>
          <w:sz w:val="20"/>
          <w:szCs w:val="21"/>
          <w:lang w:eastAsia="en-GB"/>
        </w:rPr>
        <w:br/>
      </w:r>
      <w:r w:rsidR="00F04F11" w:rsidRPr="00E10FE0">
        <w:rPr>
          <w:rFonts w:ascii="Arial" w:eastAsia="Times New Roman" w:hAnsi="Arial" w:cs="Arial"/>
          <w:i/>
          <w:sz w:val="20"/>
          <w:szCs w:val="21"/>
          <w:lang w:eastAsia="en-GB"/>
        </w:rPr>
        <w:t>Your Name Here</w:t>
      </w:r>
    </w:p>
    <w:sectPr w:rsidR="00195F66" w:rsidRPr="00AE5EBD" w:rsidSect="00AE5EBD">
      <w:headerReference w:type="default" r:id="rId10"/>
      <w:pgSz w:w="12240" w:h="15840"/>
      <w:pgMar w:top="994" w:right="1152" w:bottom="1440" w:left="1152"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1FBF17" w14:textId="77777777" w:rsidR="00E824FC" w:rsidRDefault="00E824FC" w:rsidP="00812FA1">
      <w:pPr>
        <w:spacing w:after="0" w:line="240" w:lineRule="auto"/>
      </w:pPr>
      <w:r>
        <w:separator/>
      </w:r>
    </w:p>
  </w:endnote>
  <w:endnote w:type="continuationSeparator" w:id="0">
    <w:p w14:paraId="4E1B4FA3" w14:textId="77777777" w:rsidR="00E824FC" w:rsidRDefault="00E824FC" w:rsidP="00812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1123B9" w14:textId="77777777" w:rsidR="00E824FC" w:rsidRDefault="00E824FC" w:rsidP="00812FA1">
      <w:pPr>
        <w:spacing w:after="0" w:line="240" w:lineRule="auto"/>
      </w:pPr>
      <w:r>
        <w:separator/>
      </w:r>
    </w:p>
  </w:footnote>
  <w:footnote w:type="continuationSeparator" w:id="0">
    <w:p w14:paraId="4A3261DC" w14:textId="77777777" w:rsidR="00E824FC" w:rsidRDefault="00E824FC" w:rsidP="00812F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942DF" w14:textId="43A65247" w:rsidR="002263A5" w:rsidRDefault="002263A5">
    <w:pPr>
      <w:pStyle w:val="Header"/>
    </w:pPr>
  </w:p>
  <w:p w14:paraId="287A68DC" w14:textId="26998A88" w:rsidR="00812FA1" w:rsidRDefault="00B81D44">
    <w:pPr>
      <w:pStyle w:val="Header"/>
    </w:pPr>
    <w:r>
      <w:rPr>
        <w:noProof/>
        <w:lang w:val="en-US"/>
      </w:rPr>
      <w:drawing>
        <wp:inline distT="0" distB="0" distL="0" distR="0" wp14:anchorId="41BCF006" wp14:editId="04E5CDCB">
          <wp:extent cx="6309360" cy="9340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vention 2022 - Email Banner.png"/>
                  <pic:cNvPicPr/>
                </pic:nvPicPr>
                <pic:blipFill>
                  <a:blip r:embed="rId1">
                    <a:extLst>
                      <a:ext uri="{28A0092B-C50C-407E-A947-70E740481C1C}">
                        <a14:useLocalDpi xmlns:a14="http://schemas.microsoft.com/office/drawing/2010/main" val="0"/>
                      </a:ext>
                    </a:extLst>
                  </a:blip>
                  <a:stretch>
                    <a:fillRect/>
                  </a:stretch>
                </pic:blipFill>
                <pic:spPr>
                  <a:xfrm>
                    <a:off x="0" y="0"/>
                    <a:ext cx="6309360" cy="934085"/>
                  </a:xfrm>
                  <a:prstGeom prst="rect">
                    <a:avLst/>
                  </a:prstGeom>
                </pic:spPr>
              </pic:pic>
            </a:graphicData>
          </a:graphic>
        </wp:inline>
      </w:drawing>
    </w:r>
    <w:r w:rsidR="00812FA1">
      <w:rPr>
        <w:noProof/>
        <w:lang w:val="en-US"/>
      </w:rPr>
      <mc:AlternateContent>
        <mc:Choice Requires="wps">
          <w:drawing>
            <wp:anchor distT="0" distB="0" distL="114300" distR="114300" simplePos="0" relativeHeight="251659264" behindDoc="0" locked="0" layoutInCell="0" allowOverlap="1" wp14:anchorId="3D92637C" wp14:editId="54616E58">
              <wp:simplePos x="0" y="0"/>
              <wp:positionH relativeFrom="page">
                <wp:posOffset>0</wp:posOffset>
              </wp:positionH>
              <wp:positionV relativeFrom="topMargin">
                <wp:posOffset>17942</wp:posOffset>
              </wp:positionV>
              <wp:extent cx="7761767" cy="1190847"/>
              <wp:effectExtent l="0" t="0" r="0" b="952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1767" cy="1190847"/>
                      </a:xfrm>
                      <a:prstGeom prst="rect">
                        <a:avLst/>
                      </a:prstGeom>
                      <a:noFill/>
                      <a:ln>
                        <a:noFill/>
                      </a:ln>
                    </wps:spPr>
                    <wps:txbx>
                      <w:txbxContent>
                        <w:p w14:paraId="69A69F12" w14:textId="63C905C1" w:rsidR="00812FA1" w:rsidRDefault="00812FA1">
                          <w:pPr>
                            <w:spacing w:after="0" w:line="240" w:lineRule="auto"/>
                            <w:jc w:val="right"/>
                            <w:rPr>
                              <w:color w:val="FFFFFF" w:themeColor="background1"/>
                            </w:rPr>
                          </w:pPr>
                          <w:r>
                            <w:ptab w:relativeTo="margin" w:alignment="center" w:leader="none"/>
                          </w:r>
                        </w:p>
                      </w:txbxContent>
                    </wps:txbx>
                    <wps:bodyPr rot="0" vert="horz" wrap="square" lIns="91440" tIns="0" rIns="91440" bIns="0" anchor="ctr" anchorCtr="0" upright="1">
                      <a:noAutofit/>
                    </wps:bodyPr>
                  </wps:wsp>
                </a:graphicData>
              </a:graphic>
              <wp14:sizeRelH relativeFrom="leftMargin">
                <wp14:pctWidth>0</wp14:pctWidth>
              </wp14:sizeRelH>
              <wp14:sizeRelV relativeFrom="page">
                <wp14:pctHeight>0</wp14:pctHeight>
              </wp14:sizeRelV>
            </wp:anchor>
          </w:drawing>
        </mc:Choice>
        <mc:Fallback>
          <w:pict>
            <v:shapetype w14:anchorId="3D92637C" id="_x0000_t202" coordsize="21600,21600" o:spt="202" path="m,l,21600r21600,l21600,xe">
              <v:stroke joinstyle="miter"/>
              <v:path gradientshapeok="t" o:connecttype="rect"/>
            </v:shapetype>
            <v:shape id="Text Box 219" o:spid="_x0000_s1026" type="#_x0000_t202" style="position:absolute;margin-left:0;margin-top:1.4pt;width:611.15pt;height:93.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" o:allowincell="f" filled="f" stroked="f">
              <v:textbox inset=",0,,0">
                <w:txbxContent>
                  <w:p w14:paraId="69A69F12" w14:textId="63C905C1" w:rsidR="00812FA1" w:rsidRDefault="00812FA1">
                    <w:pPr>
                      <w:spacing w:after="0" w:line="240" w:lineRule="auto"/>
                      <w:jc w:val="right"/>
                      <w:rPr>
                        <w:color w:val="FFFFFF" w:themeColor="background1"/>
                      </w:rPr>
                    </w:pPr>
                    <w:r>
                      <w:ptab w:relativeTo="margin" w:alignment="center" w:leader="none"/>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54059"/>
    <w:multiLevelType w:val="hybridMultilevel"/>
    <w:tmpl w:val="7B5AAAC6"/>
    <w:lvl w:ilvl="0" w:tplc="106C676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C29"/>
    <w:rsid w:val="00015C29"/>
    <w:rsid w:val="00041856"/>
    <w:rsid w:val="00055EE0"/>
    <w:rsid w:val="00092C6B"/>
    <w:rsid w:val="00095924"/>
    <w:rsid w:val="000C303B"/>
    <w:rsid w:val="00184242"/>
    <w:rsid w:val="00195F66"/>
    <w:rsid w:val="001F52AA"/>
    <w:rsid w:val="001F7983"/>
    <w:rsid w:val="002263A5"/>
    <w:rsid w:val="00266575"/>
    <w:rsid w:val="00335788"/>
    <w:rsid w:val="003626EA"/>
    <w:rsid w:val="003B5B78"/>
    <w:rsid w:val="004226C3"/>
    <w:rsid w:val="00490722"/>
    <w:rsid w:val="004C1475"/>
    <w:rsid w:val="004C6987"/>
    <w:rsid w:val="004E6926"/>
    <w:rsid w:val="00500AFF"/>
    <w:rsid w:val="00572134"/>
    <w:rsid w:val="00590070"/>
    <w:rsid w:val="005D69D2"/>
    <w:rsid w:val="005F0CDE"/>
    <w:rsid w:val="006118A1"/>
    <w:rsid w:val="00616D90"/>
    <w:rsid w:val="00631E07"/>
    <w:rsid w:val="0066633C"/>
    <w:rsid w:val="00673914"/>
    <w:rsid w:val="00696E46"/>
    <w:rsid w:val="006C033A"/>
    <w:rsid w:val="0071025B"/>
    <w:rsid w:val="00751699"/>
    <w:rsid w:val="00762311"/>
    <w:rsid w:val="0077218F"/>
    <w:rsid w:val="00783E01"/>
    <w:rsid w:val="00812FA1"/>
    <w:rsid w:val="00924FCE"/>
    <w:rsid w:val="009B69C9"/>
    <w:rsid w:val="009D406A"/>
    <w:rsid w:val="00A21FB0"/>
    <w:rsid w:val="00A82042"/>
    <w:rsid w:val="00A92DEC"/>
    <w:rsid w:val="00AC34AA"/>
    <w:rsid w:val="00AE5EBD"/>
    <w:rsid w:val="00B81D44"/>
    <w:rsid w:val="00B83D39"/>
    <w:rsid w:val="00BB70CA"/>
    <w:rsid w:val="00BC4F41"/>
    <w:rsid w:val="00BD6D01"/>
    <w:rsid w:val="00BD77C7"/>
    <w:rsid w:val="00BF604D"/>
    <w:rsid w:val="00C051CE"/>
    <w:rsid w:val="00C3529A"/>
    <w:rsid w:val="00C964B6"/>
    <w:rsid w:val="00CF3976"/>
    <w:rsid w:val="00D85509"/>
    <w:rsid w:val="00DA5F07"/>
    <w:rsid w:val="00DD6FB7"/>
    <w:rsid w:val="00E00A06"/>
    <w:rsid w:val="00E10FE0"/>
    <w:rsid w:val="00E55C8A"/>
    <w:rsid w:val="00E824FC"/>
    <w:rsid w:val="00E87AE1"/>
    <w:rsid w:val="00E935E4"/>
    <w:rsid w:val="00EC1A14"/>
    <w:rsid w:val="00ED4046"/>
    <w:rsid w:val="00EE21C2"/>
    <w:rsid w:val="00F04F11"/>
    <w:rsid w:val="00F05BEB"/>
    <w:rsid w:val="00F506E5"/>
    <w:rsid w:val="00F82540"/>
    <w:rsid w:val="00F935B7"/>
    <w:rsid w:val="00FB26C5"/>
    <w:rsid w:val="00FD143D"/>
    <w:rsid w:val="00FF0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107A6D0D"/>
  <w15:chartTrackingRefBased/>
  <w15:docId w15:val="{B8DC5076-3029-4487-A910-9B7C7F76C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C29"/>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C29"/>
    <w:pPr>
      <w:ind w:left="720"/>
      <w:contextualSpacing/>
    </w:pPr>
  </w:style>
  <w:style w:type="table" w:styleId="ListTable2-Accent5">
    <w:name w:val="List Table 2 Accent 5"/>
    <w:basedOn w:val="TableNormal"/>
    <w:uiPriority w:val="47"/>
    <w:rsid w:val="00015C29"/>
    <w:pPr>
      <w:spacing w:after="0" w:line="240" w:lineRule="auto"/>
    </w:pPr>
    <w:rPr>
      <w:rFonts w:eastAsiaTheme="minorEastAsia"/>
      <w:sz w:val="24"/>
      <w:szCs w:val="24"/>
    </w:r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Hyperlink">
    <w:name w:val="Hyperlink"/>
    <w:basedOn w:val="DefaultParagraphFont"/>
    <w:uiPriority w:val="99"/>
    <w:unhideWhenUsed/>
    <w:rsid w:val="00751699"/>
    <w:rPr>
      <w:color w:val="0563C1" w:themeColor="hyperlink"/>
      <w:u w:val="single"/>
    </w:rPr>
  </w:style>
  <w:style w:type="paragraph" w:styleId="BalloonText">
    <w:name w:val="Balloon Text"/>
    <w:basedOn w:val="Normal"/>
    <w:link w:val="BalloonTextChar"/>
    <w:uiPriority w:val="99"/>
    <w:semiHidden/>
    <w:unhideWhenUsed/>
    <w:rsid w:val="00AC34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4AA"/>
    <w:rPr>
      <w:rFonts w:ascii="Segoe UI" w:hAnsi="Segoe UI" w:cs="Segoe UI"/>
      <w:sz w:val="18"/>
      <w:szCs w:val="18"/>
      <w:lang w:val="en-GB"/>
    </w:rPr>
  </w:style>
  <w:style w:type="paragraph" w:styleId="Header">
    <w:name w:val="header"/>
    <w:basedOn w:val="Normal"/>
    <w:link w:val="HeaderChar"/>
    <w:uiPriority w:val="99"/>
    <w:unhideWhenUsed/>
    <w:rsid w:val="00812F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FA1"/>
    <w:rPr>
      <w:lang w:val="en-GB"/>
    </w:rPr>
  </w:style>
  <w:style w:type="paragraph" w:styleId="Footer">
    <w:name w:val="footer"/>
    <w:basedOn w:val="Normal"/>
    <w:link w:val="FooterChar"/>
    <w:uiPriority w:val="99"/>
    <w:unhideWhenUsed/>
    <w:rsid w:val="00812F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FA1"/>
    <w:rPr>
      <w:lang w:val="en-GB"/>
    </w:rPr>
  </w:style>
  <w:style w:type="character" w:styleId="FollowedHyperlink">
    <w:name w:val="FollowedHyperlink"/>
    <w:basedOn w:val="DefaultParagraphFont"/>
    <w:uiPriority w:val="99"/>
    <w:semiHidden/>
    <w:unhideWhenUsed/>
    <w:rsid w:val="00B83D39"/>
    <w:rPr>
      <w:color w:val="954F72" w:themeColor="followedHyperlink"/>
      <w:u w:val="single"/>
    </w:rPr>
  </w:style>
  <w:style w:type="character" w:customStyle="1" w:styleId="UnresolvedMention">
    <w:name w:val="Unresolved Mention"/>
    <w:basedOn w:val="DefaultParagraphFont"/>
    <w:uiPriority w:val="99"/>
    <w:semiHidden/>
    <w:unhideWhenUsed/>
    <w:rsid w:val="00B83D39"/>
    <w:rPr>
      <w:color w:val="808080"/>
      <w:shd w:val="clear" w:color="auto" w:fill="E6E6E6"/>
    </w:rPr>
  </w:style>
  <w:style w:type="table" w:styleId="ListTable2-Accent6">
    <w:name w:val="List Table 2 Accent 6"/>
    <w:basedOn w:val="TableNormal"/>
    <w:uiPriority w:val="47"/>
    <w:rsid w:val="00BC4F41"/>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Accent6">
    <w:name w:val="List Table 3 Accent 6"/>
    <w:basedOn w:val="TableNormal"/>
    <w:uiPriority w:val="48"/>
    <w:rsid w:val="00BC4F41"/>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91012">
      <w:bodyDiv w:val="1"/>
      <w:marLeft w:val="0"/>
      <w:marRight w:val="0"/>
      <w:marTop w:val="0"/>
      <w:marBottom w:val="0"/>
      <w:divBdr>
        <w:top w:val="none" w:sz="0" w:space="0" w:color="auto"/>
        <w:left w:val="none" w:sz="0" w:space="0" w:color="auto"/>
        <w:bottom w:val="none" w:sz="0" w:space="0" w:color="auto"/>
        <w:right w:val="none" w:sz="0" w:space="0" w:color="auto"/>
      </w:divBdr>
    </w:div>
    <w:div w:id="154324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F7F27BD7A38D489F1FFD92E0026AD6" ma:contentTypeVersion="12" ma:contentTypeDescription="Create a new document." ma:contentTypeScope="" ma:versionID="c714b5ba2867d149af656e259f15b517">
  <xsd:schema xmlns:xsd="http://www.w3.org/2001/XMLSchema" xmlns:xs="http://www.w3.org/2001/XMLSchema" xmlns:p="http://schemas.microsoft.com/office/2006/metadata/properties" xmlns:ns3="632e3980-30c1-4e28-96ba-6453406e1563" xmlns:ns4="86502a41-bdb7-40ec-bc52-54c2f2c7d7c6" targetNamespace="http://schemas.microsoft.com/office/2006/metadata/properties" ma:root="true" ma:fieldsID="58cc8619b10b9e517ce6f397b9b86272" ns3:_="" ns4:_="">
    <xsd:import namespace="632e3980-30c1-4e28-96ba-6453406e1563"/>
    <xsd:import namespace="86502a41-bdb7-40ec-bc52-54c2f2c7d7c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DateTake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2e3980-30c1-4e28-96ba-6453406e15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502a41-bdb7-40ec-bc52-54c2f2c7d7c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3DD607-E70D-4B31-83A8-452C29FBC826}">
  <ds:schemaRefs>
    <ds:schemaRef ds:uri="http://schemas.microsoft.com/office/2006/metadata/properties"/>
    <ds:schemaRef ds:uri="http://schemas.openxmlformats.org/package/2006/metadata/core-properties"/>
    <ds:schemaRef ds:uri="632e3980-30c1-4e28-96ba-6453406e1563"/>
    <ds:schemaRef ds:uri="http://www.w3.org/XML/1998/namespace"/>
    <ds:schemaRef ds:uri="http://purl.org/dc/elements/1.1/"/>
    <ds:schemaRef ds:uri="http://purl.org/dc/terms/"/>
    <ds:schemaRef ds:uri="http://schemas.microsoft.com/office/2006/documentManagement/types"/>
    <ds:schemaRef ds:uri="http://purl.org/dc/dcmitype/"/>
    <ds:schemaRef ds:uri="http://schemas.microsoft.com/office/infopath/2007/PartnerControls"/>
    <ds:schemaRef ds:uri="86502a41-bdb7-40ec-bc52-54c2f2c7d7c6"/>
  </ds:schemaRefs>
</ds:datastoreItem>
</file>

<file path=customXml/itemProps2.xml><?xml version="1.0" encoding="utf-8"?>
<ds:datastoreItem xmlns:ds="http://schemas.openxmlformats.org/officeDocument/2006/customXml" ds:itemID="{53FF8C13-745E-4E2C-A700-A1E3B8B6E1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2e3980-30c1-4e28-96ba-6453406e1563"/>
    <ds:schemaRef ds:uri="86502a41-bdb7-40ec-bc52-54c2f2c7d7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F5CEBA-9FB1-42F0-B6CC-5087123F3B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Chan</dc:creator>
  <cp:keywords/>
  <dc:description/>
  <cp:lastModifiedBy>Rachel Moore</cp:lastModifiedBy>
  <cp:revision>2</cp:revision>
  <cp:lastPrinted>2016-12-19T19:37:00Z</cp:lastPrinted>
  <dcterms:created xsi:type="dcterms:W3CDTF">2022-01-21T20:26:00Z</dcterms:created>
  <dcterms:modified xsi:type="dcterms:W3CDTF">2022-01-21T20:26:00Z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0x010100EDF7F27BD7A38D489F1FFD92E0026AD6</vt:lpwstr>
  </property>
</Properties>
</file>