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DBEA" w14:textId="60EC93D7" w:rsidR="00AB2E55" w:rsidRPr="00E9239D" w:rsidRDefault="00AB2E55" w:rsidP="00AB2E55">
      <w:pPr>
        <w:rPr>
          <w:rFonts w:ascii="Arial" w:hAnsi="Arial" w:cs="Arial"/>
          <w:b/>
          <w:bCs/>
          <w:sz w:val="22"/>
          <w:szCs w:val="22"/>
          <w:lang w:val="es-MX" w:eastAsia="en-GB"/>
        </w:rPr>
      </w:pPr>
      <w:r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 xml:space="preserve">Asunto: </w:t>
      </w:r>
      <w:r w:rsidR="00E9239D">
        <w:rPr>
          <w:rFonts w:ascii="Arial" w:hAnsi="Arial" w:cs="Arial"/>
          <w:b/>
          <w:bCs/>
          <w:sz w:val="22"/>
          <w:szCs w:val="22"/>
          <w:lang w:val="es-MX" w:eastAsia="en-GB"/>
        </w:rPr>
        <w:t xml:space="preserve">Interés de </w:t>
      </w:r>
      <w:r w:rsidR="00E9239D" w:rsidRPr="00E9239D">
        <w:rPr>
          <w:rFonts w:ascii="Arial" w:hAnsi="Arial" w:cs="Arial"/>
          <w:b/>
          <w:bCs/>
          <w:color w:val="374151"/>
          <w:sz w:val="22"/>
          <w:szCs w:val="22"/>
          <w:shd w:val="clear" w:color="auto" w:fill="FFFFFF"/>
          <w:lang w:val="es-MX"/>
        </w:rPr>
        <w:t xml:space="preserve">Participación en la Conferencia GBTA LATAM 2024 </w:t>
      </w:r>
      <w:r w:rsidR="00E9239D"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 xml:space="preserve">el </w:t>
      </w:r>
      <w:r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>3 y 4 de abril de 2024</w:t>
      </w:r>
      <w:r w:rsidR="00E9239D"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 xml:space="preserve"> en la Ciudad de Mexico. </w:t>
      </w:r>
    </w:p>
    <w:p w14:paraId="4CFF5C79" w14:textId="77777777" w:rsidR="00AB2E55" w:rsidRPr="00E9239D" w:rsidRDefault="00AB2E55" w:rsidP="00AB2E55">
      <w:pPr>
        <w:rPr>
          <w:rFonts w:ascii="Arial" w:hAnsi="Arial" w:cs="Arial"/>
          <w:b/>
          <w:bCs/>
          <w:sz w:val="22"/>
          <w:szCs w:val="22"/>
          <w:lang w:val="es-MX" w:eastAsia="en-GB"/>
        </w:rPr>
      </w:pPr>
    </w:p>
    <w:p w14:paraId="3175481D" w14:textId="1BE15DC9" w:rsidR="00AB2E55" w:rsidRPr="00E9239D" w:rsidRDefault="00E9239D" w:rsidP="00AB2E55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 xml:space="preserve">Estoy interesado en participar en la Conferencia GBTA LATAM 2024 que se llevará a cabo en la Ciudad de México. Este evento, centrado en la Industria de Viajes Corporativos, destaca por su enfoque educativo a través de conferencias especializadas y ofrece valiosas oportunidades de </w:t>
      </w:r>
      <w:proofErr w:type="spellStart"/>
      <w:r w:rsidRPr="00E9239D">
        <w:rPr>
          <w:rFonts w:ascii="Arial" w:hAnsi="Arial" w:cs="Arial"/>
          <w:sz w:val="22"/>
          <w:szCs w:val="22"/>
          <w:lang w:val="es-MX" w:eastAsia="en-GB"/>
        </w:rPr>
        <w:t>networking</w:t>
      </w:r>
      <w:proofErr w:type="spellEnd"/>
      <w:r w:rsidRPr="00E9239D">
        <w:rPr>
          <w:rFonts w:ascii="Arial" w:hAnsi="Arial" w:cs="Arial"/>
          <w:sz w:val="22"/>
          <w:szCs w:val="22"/>
          <w:lang w:val="es-MX" w:eastAsia="en-GB"/>
        </w:rPr>
        <w:t>. La conferencia, programada para abril próximo, contará con la presencia de destacados profesionales de la industria, brindando una excelente ocasión para el intercambio de conocimientos y la conexión con colegas del sector.</w:t>
      </w:r>
    </w:p>
    <w:p w14:paraId="7E63BE12" w14:textId="77777777" w:rsidR="00E9239D" w:rsidRPr="00E9239D" w:rsidRDefault="00E9239D" w:rsidP="00AB2E55">
      <w:pPr>
        <w:rPr>
          <w:rFonts w:ascii="Arial" w:hAnsi="Arial" w:cs="Arial"/>
          <w:sz w:val="22"/>
          <w:szCs w:val="22"/>
          <w:lang w:val="es-MX" w:eastAsia="en-GB"/>
        </w:rPr>
      </w:pPr>
    </w:p>
    <w:p w14:paraId="35E0A6CF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La Conferencia GBTA LATAM 2024 proporcionará una oportunidad única para mantenerme actualizado en Viajes Corporativos y establecer conexiones valiosas con proveedores clave. Este encuentro contribuirá al aprendizaje y expansión de mi red profesional, beneficiando así a nuestra organización.</w:t>
      </w:r>
    </w:p>
    <w:p w14:paraId="066C1524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</w:p>
    <w:p w14:paraId="7B73B38E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 xml:space="preserve">1. </w:t>
      </w:r>
      <w:r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>Sesiones Educativas:</w:t>
      </w:r>
      <w:r w:rsidRPr="00E9239D">
        <w:rPr>
          <w:rFonts w:ascii="Arial" w:hAnsi="Arial" w:cs="Arial"/>
          <w:sz w:val="22"/>
          <w:szCs w:val="22"/>
          <w:lang w:val="es-MX" w:eastAsia="en-GB"/>
        </w:rPr>
        <w:t xml:space="preserve"> La conferencia ofrecerá sesiones específicas sobre los desafíos actuales en los viajes de negocios a nivel local y regional, proporcionando información crucial y estrategias para implementar y lograr resultados óptimos en nuestra organización.</w:t>
      </w:r>
    </w:p>
    <w:p w14:paraId="20BC589B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</w:p>
    <w:p w14:paraId="749FFC43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 xml:space="preserve">2. </w:t>
      </w:r>
      <w:r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 xml:space="preserve">Exposición Comercial: </w:t>
      </w:r>
      <w:r w:rsidRPr="00E9239D">
        <w:rPr>
          <w:rFonts w:ascii="Arial" w:hAnsi="Arial" w:cs="Arial"/>
          <w:sz w:val="22"/>
          <w:szCs w:val="22"/>
          <w:lang w:val="es-MX" w:eastAsia="en-GB"/>
        </w:rPr>
        <w:t>Habrá una sección dedicada a proveedores de la industria, donde podré conocer a nuevos proveedores y obtener herramientas y soluciones para mejorar nuestro programa de viajes corporativos.</w:t>
      </w:r>
    </w:p>
    <w:p w14:paraId="389D7AE5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</w:p>
    <w:p w14:paraId="0C80740B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 xml:space="preserve">3. </w:t>
      </w:r>
      <w:r w:rsidRPr="00E9239D">
        <w:rPr>
          <w:rFonts w:ascii="Arial" w:hAnsi="Arial" w:cs="Arial"/>
          <w:b/>
          <w:bCs/>
          <w:sz w:val="22"/>
          <w:szCs w:val="22"/>
          <w:lang w:val="es-MX" w:eastAsia="en-GB"/>
        </w:rPr>
        <w:t>Red de Contactos:</w:t>
      </w:r>
      <w:r w:rsidRPr="00E9239D">
        <w:rPr>
          <w:rFonts w:ascii="Arial" w:hAnsi="Arial" w:cs="Arial"/>
          <w:sz w:val="22"/>
          <w:szCs w:val="22"/>
          <w:lang w:val="es-MX" w:eastAsia="en-GB"/>
        </w:rPr>
        <w:t xml:space="preserve"> La presencia de delegados de toda la región de América Latina ofrecerá una red extendida de contactos, invaluable para la evaluación comparativa y la obtención de conocimientos sobre el mercado local, así como soluciones rápidas para los problemas que nuestra organización podría enfrentar.</w:t>
      </w:r>
    </w:p>
    <w:p w14:paraId="36F07D19" w14:textId="77777777" w:rsidR="00E9239D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</w:p>
    <w:p w14:paraId="151C2CB2" w14:textId="5123A5F3" w:rsidR="00AB2E55" w:rsidRPr="00E9239D" w:rsidRDefault="00E9239D" w:rsidP="00E9239D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Considero esta oportunidad crucial para establecer contactos y beneficiarme de los conocimientos de otros profesionales de viajes de negocios que enfrentan desafíos similares. Mis objetivos incluyen:</w:t>
      </w:r>
    </w:p>
    <w:p w14:paraId="23B6D84B" w14:textId="77777777" w:rsidR="00E9239D" w:rsidRPr="00E9239D" w:rsidRDefault="00E9239D" w:rsidP="00AB2E55">
      <w:pPr>
        <w:rPr>
          <w:rFonts w:ascii="Arial" w:hAnsi="Arial" w:cs="Arial"/>
          <w:sz w:val="22"/>
          <w:szCs w:val="22"/>
          <w:lang w:val="es-MX" w:eastAsia="en-GB"/>
        </w:rPr>
      </w:pPr>
    </w:p>
    <w:p w14:paraId="74EB5D09" w14:textId="6D63AB7D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1. Ingrese objetivo 1</w:t>
      </w:r>
    </w:p>
    <w:p w14:paraId="045D2134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2. Ingrese objetivo 2</w:t>
      </w:r>
    </w:p>
    <w:p w14:paraId="03CF6FFB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3. Ingrese objetivo 3</w:t>
      </w:r>
    </w:p>
    <w:p w14:paraId="4807AA7A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</w:p>
    <w:p w14:paraId="6923F04C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He calculado un desglose aproximado de los costos asociados con mi asistencia: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39D" w:rsidRPr="00E9239D" w14:paraId="0B33B908" w14:textId="77777777" w:rsidTr="00E9239D">
        <w:tc>
          <w:tcPr>
            <w:tcW w:w="4508" w:type="dxa"/>
          </w:tcPr>
          <w:p w14:paraId="7D26158C" w14:textId="3867F93E" w:rsidR="00E9239D" w:rsidRPr="00E9239D" w:rsidRDefault="00E9239D" w:rsidP="00AB2E55">
            <w:pPr>
              <w:rPr>
                <w:rFonts w:ascii="Arial" w:hAnsi="Arial" w:cs="Arial"/>
                <w:sz w:val="22"/>
                <w:szCs w:val="22"/>
                <w:lang w:val="es-MX" w:eastAsia="en-GB"/>
              </w:rPr>
            </w:pPr>
            <w:r w:rsidRPr="00E9239D">
              <w:rPr>
                <w:rFonts w:ascii="Arial" w:hAnsi="Arial" w:cs="Arial"/>
                <w:sz w:val="22"/>
                <w:szCs w:val="22"/>
                <w:lang w:val="es-MX" w:eastAsia="en-GB"/>
              </w:rPr>
              <w:t xml:space="preserve">*Valor de Registro a la Conferencia (incluye membresía GBTA por un año, acceso a todas las sesiones educativas, área de exposición y espacios de </w:t>
            </w:r>
            <w:proofErr w:type="spellStart"/>
            <w:r w:rsidRPr="00E9239D">
              <w:rPr>
                <w:rFonts w:ascii="Arial" w:hAnsi="Arial" w:cs="Arial"/>
                <w:sz w:val="22"/>
                <w:szCs w:val="22"/>
                <w:lang w:val="es-MX" w:eastAsia="en-GB"/>
              </w:rPr>
              <w:t>networking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 w:eastAsia="en-GB"/>
              </w:rPr>
              <w:t xml:space="preserve"> </w:t>
            </w:r>
          </w:p>
        </w:tc>
        <w:tc>
          <w:tcPr>
            <w:tcW w:w="4508" w:type="dxa"/>
          </w:tcPr>
          <w:p w14:paraId="39158FA0" w14:textId="35530A58" w:rsidR="00E9239D" w:rsidRPr="00E9239D" w:rsidRDefault="00007558" w:rsidP="00AB2E55">
            <w:pPr>
              <w:rPr>
                <w:rFonts w:ascii="Arial" w:hAnsi="Arial" w:cs="Arial"/>
                <w:sz w:val="22"/>
                <w:szCs w:val="22"/>
                <w:lang w:val="es-MX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n-GB"/>
              </w:rPr>
              <w:t>$</w:t>
            </w:r>
            <w:r w:rsidR="00E9239D">
              <w:rPr>
                <w:rFonts w:ascii="Arial" w:hAnsi="Arial" w:cs="Arial"/>
                <w:sz w:val="22"/>
                <w:szCs w:val="22"/>
                <w:lang w:val="es-MX" w:eastAsia="en-GB"/>
              </w:rPr>
              <w:t>:</w:t>
            </w:r>
          </w:p>
        </w:tc>
      </w:tr>
      <w:tr w:rsidR="00E9239D" w:rsidRPr="00E9239D" w14:paraId="2DC3D0B6" w14:textId="77777777" w:rsidTr="00E9239D">
        <w:tc>
          <w:tcPr>
            <w:tcW w:w="4508" w:type="dxa"/>
          </w:tcPr>
          <w:p w14:paraId="5A4E1B75" w14:textId="6CEA3135" w:rsidR="00E9239D" w:rsidRPr="00E9239D" w:rsidRDefault="00E9239D" w:rsidP="00AB2E55">
            <w:pPr>
              <w:rPr>
                <w:rFonts w:ascii="Arial" w:hAnsi="Arial" w:cs="Arial"/>
                <w:sz w:val="22"/>
                <w:szCs w:val="22"/>
                <w:lang w:val="es-MX" w:eastAsia="en-GB"/>
              </w:rPr>
            </w:pPr>
            <w:r w:rsidRPr="00E9239D">
              <w:rPr>
                <w:rFonts w:ascii="Arial" w:hAnsi="Arial" w:cs="Arial"/>
                <w:sz w:val="22"/>
                <w:szCs w:val="22"/>
                <w:lang w:val="es-MX" w:eastAsia="en-GB"/>
              </w:rPr>
              <w:t xml:space="preserve">Valor estimado de pasajes de avión </w:t>
            </w:r>
          </w:p>
        </w:tc>
        <w:tc>
          <w:tcPr>
            <w:tcW w:w="4508" w:type="dxa"/>
          </w:tcPr>
          <w:p w14:paraId="01803026" w14:textId="640B2E5E" w:rsidR="00E9239D" w:rsidRPr="00E9239D" w:rsidRDefault="00007558" w:rsidP="00AB2E55">
            <w:pPr>
              <w:rPr>
                <w:rFonts w:ascii="Arial" w:hAnsi="Arial" w:cs="Arial"/>
                <w:sz w:val="22"/>
                <w:szCs w:val="22"/>
                <w:lang w:val="es-MX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n-GB"/>
              </w:rPr>
              <w:t>$</w:t>
            </w:r>
          </w:p>
        </w:tc>
      </w:tr>
      <w:tr w:rsidR="00E9239D" w:rsidRPr="00E9239D" w14:paraId="1C82C5C0" w14:textId="77777777" w:rsidTr="00E9239D">
        <w:tc>
          <w:tcPr>
            <w:tcW w:w="4508" w:type="dxa"/>
          </w:tcPr>
          <w:p w14:paraId="4C2AA4B8" w14:textId="305C1341" w:rsidR="00E9239D" w:rsidRPr="00E9239D" w:rsidRDefault="00E9239D" w:rsidP="00AB2E55">
            <w:pPr>
              <w:rPr>
                <w:rFonts w:ascii="Arial" w:hAnsi="Arial" w:cs="Arial"/>
                <w:sz w:val="22"/>
                <w:szCs w:val="22"/>
                <w:lang w:val="es-MX" w:eastAsia="en-GB"/>
              </w:rPr>
            </w:pPr>
            <w:r w:rsidRPr="00E9239D">
              <w:rPr>
                <w:rFonts w:ascii="Arial" w:hAnsi="Arial" w:cs="Arial"/>
                <w:sz w:val="22"/>
                <w:szCs w:val="22"/>
                <w:lang w:val="es-MX" w:eastAsia="en-GB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s-MX" w:eastAsia="en-GB"/>
              </w:rPr>
              <w:t>alor estimado de hospedaje</w:t>
            </w:r>
          </w:p>
        </w:tc>
        <w:tc>
          <w:tcPr>
            <w:tcW w:w="4508" w:type="dxa"/>
          </w:tcPr>
          <w:p w14:paraId="1AFDFA94" w14:textId="51EBB114" w:rsidR="00E9239D" w:rsidRPr="00E9239D" w:rsidRDefault="00007558" w:rsidP="00AB2E55">
            <w:pPr>
              <w:rPr>
                <w:rFonts w:ascii="Arial" w:hAnsi="Arial" w:cs="Arial"/>
                <w:sz w:val="22"/>
                <w:szCs w:val="22"/>
                <w:lang w:val="es-MX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n-GB"/>
              </w:rPr>
              <w:t>$</w:t>
            </w:r>
          </w:p>
        </w:tc>
      </w:tr>
    </w:tbl>
    <w:p w14:paraId="19585115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</w:p>
    <w:p w14:paraId="6C2B608D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  <w:r w:rsidRPr="00E9239D">
        <w:rPr>
          <w:rFonts w:ascii="Arial" w:hAnsi="Arial" w:cs="Arial"/>
          <w:sz w:val="22"/>
          <w:szCs w:val="22"/>
          <w:lang w:val="es-MX" w:eastAsia="en-GB"/>
        </w:rPr>
        <w:t>Agradezco su consideración.</w:t>
      </w:r>
    </w:p>
    <w:p w14:paraId="5723FDD4" w14:textId="77777777" w:rsidR="00AB2E55" w:rsidRPr="00E9239D" w:rsidRDefault="00AB2E55" w:rsidP="00AB2E55">
      <w:pPr>
        <w:rPr>
          <w:rFonts w:ascii="Arial" w:hAnsi="Arial" w:cs="Arial"/>
          <w:sz w:val="22"/>
          <w:szCs w:val="22"/>
          <w:lang w:val="es-MX" w:eastAsia="en-GB"/>
        </w:rPr>
      </w:pPr>
    </w:p>
    <w:p w14:paraId="6C715A69" w14:textId="1ACD8A8E" w:rsidR="00137366" w:rsidRPr="00E9239D" w:rsidRDefault="00AB2E55" w:rsidP="00AB2E55">
      <w:pPr>
        <w:rPr>
          <w:sz w:val="22"/>
          <w:szCs w:val="22"/>
          <w:lang w:val="es-MX"/>
        </w:rPr>
      </w:pPr>
      <w:r w:rsidRPr="00E9239D">
        <w:rPr>
          <w:rFonts w:ascii="Lato" w:hAnsi="Lato" w:cs="Arial"/>
          <w:sz w:val="22"/>
          <w:szCs w:val="22"/>
          <w:lang w:val="es-MX" w:eastAsia="en-GB"/>
        </w:rPr>
        <w:t>NOMBRE</w:t>
      </w:r>
    </w:p>
    <w:sectPr w:rsidR="00137366" w:rsidRPr="00E923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E023" w14:textId="77777777" w:rsidR="00792387" w:rsidRDefault="00792387" w:rsidP="00BE5386">
      <w:r>
        <w:separator/>
      </w:r>
    </w:p>
  </w:endnote>
  <w:endnote w:type="continuationSeparator" w:id="0">
    <w:p w14:paraId="59E0057E" w14:textId="77777777" w:rsidR="00792387" w:rsidRDefault="00792387" w:rsidP="00B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25FA" w14:textId="77777777" w:rsidR="00792387" w:rsidRDefault="00792387" w:rsidP="00BE5386">
      <w:r>
        <w:separator/>
      </w:r>
    </w:p>
  </w:footnote>
  <w:footnote w:type="continuationSeparator" w:id="0">
    <w:p w14:paraId="7199326E" w14:textId="77777777" w:rsidR="00792387" w:rsidRDefault="00792387" w:rsidP="00BE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B05C" w14:textId="7B4C74D6" w:rsidR="00BE5386" w:rsidRDefault="00AB2E55" w:rsidP="00BE5386">
    <w:pPr>
      <w:pStyle w:val="Header"/>
      <w:jc w:val="center"/>
    </w:pPr>
    <w:r>
      <w:rPr>
        <w:noProof/>
      </w:rPr>
      <w:drawing>
        <wp:inline distT="0" distB="0" distL="0" distR="0" wp14:anchorId="3F2B362B" wp14:editId="5C880C6A">
          <wp:extent cx="4781550" cy="1159629"/>
          <wp:effectExtent l="0" t="0" r="0" b="0"/>
          <wp:docPr id="11244042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404247" name="Imagen 1124404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666" cy="116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1"/>
    <w:rsid w:val="00007558"/>
    <w:rsid w:val="00016321"/>
    <w:rsid w:val="0006788F"/>
    <w:rsid w:val="00137366"/>
    <w:rsid w:val="001F3D18"/>
    <w:rsid w:val="002D7483"/>
    <w:rsid w:val="004B459D"/>
    <w:rsid w:val="00792387"/>
    <w:rsid w:val="00AB2E55"/>
    <w:rsid w:val="00BD354B"/>
    <w:rsid w:val="00BE5386"/>
    <w:rsid w:val="00C942DD"/>
    <w:rsid w:val="00DD0F09"/>
    <w:rsid w:val="00E9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AD254"/>
  <w15:chartTrackingRefBased/>
  <w15:docId w15:val="{156B71A6-59D9-4AD2-83A7-D19D19D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16321"/>
  </w:style>
  <w:style w:type="character" w:styleId="Strong">
    <w:name w:val="Strong"/>
    <w:basedOn w:val="DefaultParagraphFont"/>
    <w:uiPriority w:val="22"/>
    <w:qFormat/>
    <w:rsid w:val="0001632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59D"/>
    <w:rPr>
      <w:rFonts w:ascii="Courier New" w:eastAsia="Times New Roman" w:hAnsi="Courier New" w:cs="Courier New"/>
      <w:sz w:val="20"/>
      <w:szCs w:val="20"/>
      <w:lang w:val="es-AR" w:eastAsia="es-MX"/>
    </w:rPr>
  </w:style>
  <w:style w:type="character" w:customStyle="1" w:styleId="y2iqfc">
    <w:name w:val="y2iqfc"/>
    <w:basedOn w:val="DefaultParagraphFont"/>
    <w:rsid w:val="004B459D"/>
  </w:style>
  <w:style w:type="paragraph" w:styleId="Header">
    <w:name w:val="header"/>
    <w:basedOn w:val="Normal"/>
    <w:link w:val="HeaderChar"/>
    <w:uiPriority w:val="99"/>
    <w:unhideWhenUsed/>
    <w:rsid w:val="00BE5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386"/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Footer">
    <w:name w:val="footer"/>
    <w:basedOn w:val="Normal"/>
    <w:link w:val="FooterChar"/>
    <w:uiPriority w:val="99"/>
    <w:unhideWhenUsed/>
    <w:rsid w:val="00BE5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386"/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table" w:styleId="TableGrid">
    <w:name w:val="Table Grid"/>
    <w:basedOn w:val="TableNormal"/>
    <w:uiPriority w:val="39"/>
    <w:rsid w:val="00E9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8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16779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5221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180561140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07797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6968794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81542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  <w:div w:id="17249101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66234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12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40c20-3b9f-41f6-9e2e-27c71760a380">
      <Terms xmlns="http://schemas.microsoft.com/office/infopath/2007/PartnerControls"/>
    </lcf76f155ced4ddcb4097134ff3c332f>
    <TaxCatchAll xmlns="7c7daaca-a7cf-4cf1-98bf-4ca08389974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432BBF6FBDC4B95E67E5A912DFC46" ma:contentTypeVersion="15" ma:contentTypeDescription="Create a new document." ma:contentTypeScope="" ma:versionID="26826697b5873d708b3a0adf72684a7f">
  <xsd:schema xmlns:xsd="http://www.w3.org/2001/XMLSchema" xmlns:xs="http://www.w3.org/2001/XMLSchema" xmlns:p="http://schemas.microsoft.com/office/2006/metadata/properties" xmlns:ns2="4b640c20-3b9f-41f6-9e2e-27c71760a380" xmlns:ns3="7c7daaca-a7cf-4cf1-98bf-4ca083899740" targetNamespace="http://schemas.microsoft.com/office/2006/metadata/properties" ma:root="true" ma:fieldsID="fbdf02b19ca6842a462699d1e082a6ba" ns2:_="" ns3:_="">
    <xsd:import namespace="4b640c20-3b9f-41f6-9e2e-27c71760a380"/>
    <xsd:import namespace="7c7daaca-a7cf-4cf1-98bf-4ca083899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0c20-3b9f-41f6-9e2e-27c71760a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48f7279-7115-425f-b8a0-4c9796d24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aaca-a7cf-4cf1-98bf-4ca0838997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f5d9a7-ba39-4846-8fc7-c31c56ee1c83}" ma:internalName="TaxCatchAll" ma:showField="CatchAllData" ma:web="7c7daaca-a7cf-4cf1-98bf-4ca083899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99434-D542-42D5-99CC-A5AF7D86F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FF1FB-B59E-4CA4-88A8-D8EDF25C6151}">
  <ds:schemaRefs>
    <ds:schemaRef ds:uri="7c7daaca-a7cf-4cf1-98bf-4ca0838997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640c20-3b9f-41f6-9e2e-27c71760a3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E655F3-86DF-4F73-9594-FFF8EFC7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40c20-3b9f-41f6-9e2e-27c71760a380"/>
    <ds:schemaRef ds:uri="7c7daaca-a7cf-4cf1-98bf-4ca083899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O'Sullivan</dc:creator>
  <cp:keywords/>
  <dc:description/>
  <cp:lastModifiedBy>Raquel</cp:lastModifiedBy>
  <cp:revision>2</cp:revision>
  <dcterms:created xsi:type="dcterms:W3CDTF">2024-02-07T16:00:00Z</dcterms:created>
  <dcterms:modified xsi:type="dcterms:W3CDTF">2024-02-07T16:00:00Z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0x010100039432BBF6FBDC4B95E67E5A912DFC46</vt:lpwstr>
  </property>
</Properties>
</file>